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right"/>
        <w:rPr>
          <w:sz w:val="2"/>
          <w:szCs w:val="2"/>
        </w:rPr>
      </w:pPr>
      <w:r>
        <w:drawing>
          <wp:inline>
            <wp:extent cx="2719070" cy="159131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2719070" cy="1591310"/>
                    </a:xfrm>
                    <a:prstGeom prst="rect"/>
                  </pic:spPr>
                </pic:pic>
              </a:graphicData>
            </a:graphic>
          </wp:inline>
        </w:drawing>
      </w:r>
    </w:p>
    <w:p>
      <w:pPr>
        <w:widowControl w:val="0"/>
        <w:spacing w:after="319" w:line="1" w:lineRule="exact"/>
      </w:pPr>
    </w:p>
    <w:p>
      <w:pPr>
        <w:pStyle w:val="Style2"/>
        <w:keepNext w:val="0"/>
        <w:keepLines w:val="0"/>
        <w:widowControl w:val="0"/>
        <w:shd w:val="clear" w:color="auto" w:fill="auto"/>
        <w:bidi w:val="0"/>
        <w:spacing w:before="0" w:after="320" w:line="175" w:lineRule="auto"/>
        <w:ind w:left="0" w:right="0" w:firstLine="0"/>
        <w:jc w:val="center"/>
      </w:pPr>
      <w:r>
        <w:rPr>
          <w:color w:val="000000"/>
          <w:spacing w:val="0"/>
          <w:w w:val="100"/>
          <w:position w:val="0"/>
        </w:rPr>
        <w:t>ПРАВИЛА ПОСЕЩЕНИЯ</w:t>
        <w:br/>
        <w:t>государственного бюджетного учреждения Ставропольского края</w:t>
        <w:br/>
        <w:t>«Музейно-выставочный комплекс» «Моя страна. Моя история»</w:t>
        <w:br/>
        <w:t>и его филиалов (представительств)</w:t>
      </w:r>
    </w:p>
    <w:p>
      <w:pPr>
        <w:pStyle w:val="Style2"/>
        <w:keepNext w:val="0"/>
        <w:keepLines w:val="0"/>
        <w:widowControl w:val="0"/>
        <w:numPr>
          <w:ilvl w:val="0"/>
          <w:numId w:val="1"/>
        </w:numPr>
        <w:shd w:val="clear" w:color="auto" w:fill="auto"/>
        <w:tabs>
          <w:tab w:pos="298" w:val="left"/>
        </w:tabs>
        <w:bidi w:val="0"/>
        <w:spacing w:before="0" w:after="320" w:line="240" w:lineRule="auto"/>
        <w:ind w:left="0" w:right="0" w:firstLine="0"/>
        <w:jc w:val="center"/>
      </w:pPr>
      <w:bookmarkStart w:id="0" w:name="bookmark0"/>
      <w:bookmarkEnd w:id="0"/>
      <w:r>
        <w:rPr>
          <w:color w:val="000000"/>
          <w:spacing w:val="0"/>
          <w:w w:val="100"/>
          <w:position w:val="0"/>
        </w:rPr>
        <w:t>Общие положения</w:t>
      </w:r>
    </w:p>
    <w:p>
      <w:pPr>
        <w:pStyle w:val="Style2"/>
        <w:keepNext w:val="0"/>
        <w:keepLines w:val="0"/>
        <w:widowControl w:val="0"/>
        <w:numPr>
          <w:ilvl w:val="1"/>
          <w:numId w:val="1"/>
        </w:numPr>
        <w:shd w:val="clear" w:color="auto" w:fill="auto"/>
        <w:tabs>
          <w:tab w:pos="1300" w:val="left"/>
        </w:tabs>
        <w:bidi w:val="0"/>
        <w:spacing w:before="0" w:after="0" w:line="240" w:lineRule="auto"/>
        <w:ind w:left="0" w:right="0" w:firstLine="740"/>
        <w:jc w:val="both"/>
      </w:pPr>
      <w:bookmarkStart w:id="1" w:name="bookmark1"/>
      <w:bookmarkEnd w:id="1"/>
      <w:r>
        <w:rPr>
          <w:color w:val="000000"/>
          <w:spacing w:val="0"/>
          <w:w w:val="100"/>
          <w:position w:val="0"/>
        </w:rPr>
        <w:t>Настоящие Правила посещения государственного бюджетного учреждения Ставропольского края «Музейно-выставочный комплекс» «Моя страна. Моя история» и его филиалов (представительств) (далее - Правила) направлены на обеспечение общественного порядка и безопасности при посещении государственного бюджетного учреждения Ставропольского края «Музейно-выставочный комплекс «Моя страна. Моя история» и его филиалов (представительств) (далее - комплекс и его филиалы (представительства)), определяют правила поведения посетителей на территории комплекса и его филиалов (представительств).</w:t>
      </w:r>
    </w:p>
    <w:p>
      <w:pPr>
        <w:pStyle w:val="Style2"/>
        <w:keepNext w:val="0"/>
        <w:keepLines w:val="0"/>
        <w:widowControl w:val="0"/>
        <w:numPr>
          <w:ilvl w:val="1"/>
          <w:numId w:val="1"/>
        </w:numPr>
        <w:shd w:val="clear" w:color="auto" w:fill="auto"/>
        <w:tabs>
          <w:tab w:pos="1573" w:val="left"/>
        </w:tabs>
        <w:bidi w:val="0"/>
        <w:spacing w:before="0" w:after="0" w:line="240" w:lineRule="auto"/>
        <w:ind w:left="0" w:right="0" w:firstLine="740"/>
        <w:jc w:val="both"/>
      </w:pPr>
      <w:bookmarkStart w:id="2" w:name="bookmark2"/>
      <w:bookmarkEnd w:id="2"/>
      <w:r>
        <w:rPr>
          <w:color w:val="000000"/>
          <w:spacing w:val="0"/>
          <w:w w:val="100"/>
          <w:position w:val="0"/>
        </w:rPr>
        <w:t>Объектами посещения комплекса и его филиалов (представительств) являются:</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государственное бюджетное учреждение Ставропольского края «Музейно-выставочный комплекс» «Моя страна. Моя история» (далее - комплекс);</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музейно-выставочный комплекс «Моя страна. Моя история» в г. Пятигорске (далее - филиал);</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парк военной техники «Патриот»;</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площадь Святого князя Владимира;</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rPr>
        <w:t>санитарный узел лектория - открытого театра.</w:t>
      </w:r>
    </w:p>
    <w:p>
      <w:pPr>
        <w:pStyle w:val="Style2"/>
        <w:keepNext w:val="0"/>
        <w:keepLines w:val="0"/>
        <w:widowControl w:val="0"/>
        <w:numPr>
          <w:ilvl w:val="1"/>
          <w:numId w:val="1"/>
        </w:numPr>
        <w:shd w:val="clear" w:color="auto" w:fill="auto"/>
        <w:tabs>
          <w:tab w:pos="1300" w:val="left"/>
        </w:tabs>
        <w:bidi w:val="0"/>
        <w:spacing w:before="0" w:after="320" w:line="240" w:lineRule="auto"/>
        <w:ind w:left="0" w:right="0" w:firstLine="740"/>
        <w:jc w:val="both"/>
        <w:sectPr>
          <w:footnotePr>
            <w:pos w:val="pageBottom"/>
            <w:numFmt w:val="decimal"/>
            <w:numRestart w:val="continuous"/>
          </w:footnotePr>
          <w:pgSz w:w="11900" w:h="16840"/>
          <w:pgMar w:top="852" w:right="531" w:bottom="852" w:left="1926" w:header="424" w:footer="424" w:gutter="0"/>
          <w:pgNumType w:start="1"/>
          <w:cols w:space="720"/>
          <w:noEndnote/>
          <w:rtlGutter w:val="0"/>
          <w:docGrid w:linePitch="360"/>
        </w:sectPr>
      </w:pPr>
      <w:bookmarkStart w:id="3" w:name="bookmark3"/>
      <w:bookmarkEnd w:id="3"/>
      <w:r>
        <w:rPr>
          <w:color w:val="000000"/>
          <w:spacing w:val="0"/>
          <w:w w:val="100"/>
          <w:position w:val="0"/>
        </w:rPr>
        <w:t>Настоящие Правила разработаны в соответствии с Конституцией Российской Федерации, федеральным законом от 06.03.2006 г. № 35-ФЗ «О противодействии терроризму», Указом Президента Российской Федерации от 15.02.2006 г. № 116 «О мерах по противодействию терроризму», постановлением Правительства РФ от 02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законодательством Российской Федерации, законодательством Ставропольского края, Уставом комплекса.</w:t>
      </w:r>
    </w:p>
    <w:p>
      <w:pPr>
        <w:pStyle w:val="Style2"/>
        <w:keepNext w:val="0"/>
        <w:keepLines w:val="0"/>
        <w:widowControl w:val="0"/>
        <w:numPr>
          <w:ilvl w:val="0"/>
          <w:numId w:val="1"/>
        </w:numPr>
        <w:shd w:val="clear" w:color="auto" w:fill="auto"/>
        <w:tabs>
          <w:tab w:pos="353" w:val="left"/>
        </w:tabs>
        <w:bidi w:val="0"/>
        <w:spacing w:before="0" w:after="300" w:line="240" w:lineRule="auto"/>
        <w:ind w:left="0" w:right="0" w:firstLine="0"/>
        <w:jc w:val="center"/>
      </w:pPr>
      <w:bookmarkStart w:id="4" w:name="bookmark4"/>
      <w:bookmarkEnd w:id="4"/>
      <w:r>
        <w:rPr>
          <w:color w:val="000000"/>
          <w:spacing w:val="0"/>
          <w:w w:val="100"/>
          <w:position w:val="0"/>
        </w:rPr>
        <w:t>Правила посещения комплекса и его филиалов (представительств)</w:t>
      </w:r>
    </w:p>
    <w:p>
      <w:pPr>
        <w:pStyle w:val="Style2"/>
        <w:keepNext w:val="0"/>
        <w:keepLines w:val="0"/>
        <w:widowControl w:val="0"/>
        <w:numPr>
          <w:ilvl w:val="1"/>
          <w:numId w:val="1"/>
        </w:numPr>
        <w:shd w:val="clear" w:color="auto" w:fill="auto"/>
        <w:tabs>
          <w:tab w:pos="1366" w:val="left"/>
        </w:tabs>
        <w:bidi w:val="0"/>
        <w:spacing w:before="0" w:after="0" w:line="240" w:lineRule="auto"/>
        <w:ind w:left="0" w:right="0" w:firstLine="720"/>
        <w:jc w:val="both"/>
      </w:pPr>
      <w:bookmarkStart w:id="5" w:name="bookmark5"/>
      <w:bookmarkEnd w:id="5"/>
      <w:r>
        <w:rPr>
          <w:color w:val="000000"/>
          <w:spacing w:val="0"/>
          <w:w w:val="100"/>
          <w:position w:val="0"/>
        </w:rPr>
        <w:t>Комплекс и его филиалы (представительства) осуществляют музейно-выставочную деятельность, реализацию мероприятий и проектов в сферах образования, науки, просвещения, молодежной политики, культуры, искусства и творчества, обеспечение доступа населения к осмотру музейно</w:t>
        <w:softHyphen/>
        <w:t>выставочных экспозиций, предоставление услуг социально-культурного и развлекательного характера в соответствии с настоящими Правилами в установленные часы работы.</w:t>
      </w:r>
    </w:p>
    <w:p>
      <w:pPr>
        <w:pStyle w:val="Style2"/>
        <w:keepNext w:val="0"/>
        <w:keepLines w:val="0"/>
        <w:widowControl w:val="0"/>
        <w:numPr>
          <w:ilvl w:val="1"/>
          <w:numId w:val="1"/>
        </w:numPr>
        <w:shd w:val="clear" w:color="auto" w:fill="auto"/>
        <w:tabs>
          <w:tab w:pos="1366" w:val="left"/>
        </w:tabs>
        <w:bidi w:val="0"/>
        <w:spacing w:before="0" w:after="0" w:line="240" w:lineRule="auto"/>
        <w:ind w:left="0" w:right="0" w:firstLine="720"/>
        <w:jc w:val="both"/>
      </w:pPr>
      <w:bookmarkStart w:id="6" w:name="bookmark6"/>
      <w:bookmarkEnd w:id="6"/>
      <w:r>
        <w:rPr>
          <w:color w:val="000000"/>
          <w:spacing w:val="0"/>
          <w:w w:val="100"/>
          <w:position w:val="0"/>
        </w:rPr>
        <w:t>Экспозиции комплекса и его филиалов (представительств) открыты для посещения:</w:t>
      </w:r>
    </w:p>
    <w:p>
      <w:pPr>
        <w:pStyle w:val="Style2"/>
        <w:keepNext w:val="0"/>
        <w:keepLines w:val="0"/>
        <w:widowControl w:val="0"/>
        <w:numPr>
          <w:ilvl w:val="2"/>
          <w:numId w:val="1"/>
        </w:numPr>
        <w:shd w:val="clear" w:color="auto" w:fill="auto"/>
        <w:tabs>
          <w:tab w:pos="1490" w:val="left"/>
        </w:tabs>
        <w:bidi w:val="0"/>
        <w:spacing w:before="0" w:after="0" w:line="240" w:lineRule="auto"/>
        <w:ind w:left="0" w:right="0" w:firstLine="720"/>
        <w:jc w:val="both"/>
      </w:pPr>
      <w:bookmarkStart w:id="7" w:name="bookmark7"/>
      <w:bookmarkEnd w:id="7"/>
      <w:r>
        <w:rPr>
          <w:color w:val="000000"/>
          <w:spacing w:val="0"/>
          <w:w w:val="100"/>
          <w:position w:val="0"/>
        </w:rPr>
        <w:t>с 01 марта по 31 октября: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ежедневно с 10 час. 00 мин. до 20 час. 00 мин.;</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выходной день - понедельник;</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экспозиции на вход работают до 19 час. 30 мин.;</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время окончания осмотра экспозиций 19 час. 45 мин.</w:t>
      </w:r>
    </w:p>
    <w:p>
      <w:pPr>
        <w:pStyle w:val="Style2"/>
        <w:keepNext w:val="0"/>
        <w:keepLines w:val="0"/>
        <w:widowControl w:val="0"/>
        <w:numPr>
          <w:ilvl w:val="2"/>
          <w:numId w:val="1"/>
        </w:numPr>
        <w:shd w:val="clear" w:color="auto" w:fill="auto"/>
        <w:tabs>
          <w:tab w:pos="1494" w:val="left"/>
        </w:tabs>
        <w:bidi w:val="0"/>
        <w:spacing w:before="0" w:after="0" w:line="240" w:lineRule="auto"/>
        <w:ind w:left="0" w:right="0" w:firstLine="720"/>
        <w:jc w:val="both"/>
      </w:pPr>
      <w:bookmarkStart w:id="8" w:name="bookmark8"/>
      <w:bookmarkEnd w:id="8"/>
      <w:r>
        <w:rPr>
          <w:color w:val="000000"/>
          <w:spacing w:val="0"/>
          <w:w w:val="100"/>
          <w:position w:val="0"/>
        </w:rPr>
        <w:t>с 01 ноября по 28 (29) февраля: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ежедневно с 10 час. 00 мин. до 19 час. 00 мин.;</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выходной день - понедельник;</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экспозиции на вход работают до 18 час. 30 мин.;</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время окончания осмотра экспозиций 18 час. 45 мин.</w:t>
      </w:r>
    </w:p>
    <w:p>
      <w:pPr>
        <w:pStyle w:val="Style2"/>
        <w:keepNext w:val="0"/>
        <w:keepLines w:val="0"/>
        <w:widowControl w:val="0"/>
        <w:numPr>
          <w:ilvl w:val="2"/>
          <w:numId w:val="1"/>
        </w:numPr>
        <w:shd w:val="clear" w:color="auto" w:fill="auto"/>
        <w:tabs>
          <w:tab w:pos="1498" w:val="left"/>
        </w:tabs>
        <w:bidi w:val="0"/>
        <w:spacing w:before="0" w:after="0" w:line="240" w:lineRule="auto"/>
        <w:ind w:left="0" w:right="0" w:firstLine="720"/>
        <w:jc w:val="both"/>
      </w:pPr>
      <w:bookmarkStart w:id="9" w:name="bookmark9"/>
      <w:bookmarkEnd w:id="9"/>
      <w:r>
        <w:rPr>
          <w:color w:val="000000"/>
          <w:spacing w:val="0"/>
          <w:w w:val="100"/>
          <w:position w:val="0"/>
        </w:rPr>
        <w:t>при реализации мероприятий и проектов в сферах образования, науки, просвещения, молодежной политики, культуры, искусства и творчества, предоставлении услуг социально-культурного и развлекательного характера в комплексе и его филиалах (представительствах) график работы определяется локальным актом комплекса.</w:t>
      </w:r>
    </w:p>
    <w:p>
      <w:pPr>
        <w:pStyle w:val="Style2"/>
        <w:keepNext w:val="0"/>
        <w:keepLines w:val="0"/>
        <w:widowControl w:val="0"/>
        <w:numPr>
          <w:ilvl w:val="1"/>
          <w:numId w:val="1"/>
        </w:numPr>
        <w:shd w:val="clear" w:color="auto" w:fill="auto"/>
        <w:tabs>
          <w:tab w:pos="1490" w:val="left"/>
        </w:tabs>
        <w:bidi w:val="0"/>
        <w:spacing w:before="0" w:after="0" w:line="240" w:lineRule="auto"/>
        <w:ind w:left="0" w:right="0" w:firstLine="720"/>
        <w:jc w:val="both"/>
      </w:pPr>
      <w:bookmarkStart w:id="10" w:name="bookmark10"/>
      <w:bookmarkEnd w:id="10"/>
      <w:r>
        <w:rPr>
          <w:color w:val="000000"/>
          <w:spacing w:val="0"/>
          <w:w w:val="100"/>
          <w:position w:val="0"/>
        </w:rPr>
        <w:t>Вход в экспозиции комплекса и его филиалов (представительств) является бесплатным.</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Вход в экспозиции комплекса и его филиалов (представительств) для индивидуального посещения, участия в мероприятиях и экскурсиях, проводимых на территории комплекса и его филиалов (представительств), осуществляется по билетам.</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Получая билет в экспозиции комплекса и его филиалов (представительств), посетитель принимает на себя обязательство соблюдать на территории комплекса и его филиалов (представительств) общественный порядок и настоящие Правила.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Билеты для индивидуального посещения экспозиций комплекса и его филиалов (представительств) могут быть получены посетителями в кассах комплекса и его филиалов (представительств) в день посещения.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Посетитель обязан предъявить билет сотруднику комплекса и его филиалов (представительств) при входе в зону действия билета (основная экспозиция, зона проведения выставок, зоны проведения мероприятий).</w:t>
      </w:r>
    </w:p>
    <w:p>
      <w:pPr>
        <w:pStyle w:val="Style2"/>
        <w:keepNext w:val="0"/>
        <w:keepLines w:val="0"/>
        <w:widowControl w:val="0"/>
        <w:numPr>
          <w:ilvl w:val="1"/>
          <w:numId w:val="1"/>
        </w:numPr>
        <w:shd w:val="clear" w:color="auto" w:fill="auto"/>
        <w:tabs>
          <w:tab w:pos="1250" w:val="left"/>
        </w:tabs>
        <w:bidi w:val="0"/>
        <w:spacing w:before="0" w:after="0" w:line="240" w:lineRule="auto"/>
        <w:ind w:left="0" w:right="0" w:firstLine="720"/>
        <w:jc w:val="both"/>
      </w:pPr>
      <w:bookmarkStart w:id="11" w:name="bookmark11"/>
      <w:bookmarkEnd w:id="11"/>
      <w:r>
        <w:rPr>
          <w:color w:val="000000"/>
          <w:spacing w:val="0"/>
          <w:w w:val="100"/>
          <w:position w:val="0"/>
        </w:rPr>
        <w:t>При посещении комплекса и его филиалов (представительств) посетителям рекомендуется: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ознакомиться с планом эвакуации при пожаре и чрезвычайных ситуациях;</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соблюдать порядок и очередность при входе в комплекс и его филиалы (представительства);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случае возникновения задымлений или пожара, а также иных ситуаций, которые могут повлиять на безопасность посетителей комплекса и его филиалов (представительств), незамедлительно сообщить об этом работникам комплекса и его филиалов (представительств) или работникам привлекаемой охранной организации.</w:t>
      </w:r>
    </w:p>
    <w:p>
      <w:pPr>
        <w:pStyle w:val="Style2"/>
        <w:keepNext w:val="0"/>
        <w:keepLines w:val="0"/>
        <w:widowControl w:val="0"/>
        <w:numPr>
          <w:ilvl w:val="1"/>
          <w:numId w:val="1"/>
        </w:numPr>
        <w:shd w:val="clear" w:color="auto" w:fill="auto"/>
        <w:tabs>
          <w:tab w:pos="1250" w:val="left"/>
        </w:tabs>
        <w:bidi w:val="0"/>
        <w:spacing w:before="0" w:after="0" w:line="240" w:lineRule="auto"/>
        <w:ind w:left="0" w:right="0" w:firstLine="720"/>
        <w:jc w:val="both"/>
      </w:pPr>
      <w:bookmarkStart w:id="12" w:name="bookmark12"/>
      <w:bookmarkEnd w:id="12"/>
      <w:r>
        <w:rPr>
          <w:color w:val="000000"/>
          <w:spacing w:val="0"/>
          <w:w w:val="100"/>
          <w:position w:val="0"/>
        </w:rPr>
        <w:t>В ходе посещения комплекса и его филиалов (представительств) посетитель имеет право:</w:t>
      </w:r>
    </w:p>
    <w:p>
      <w:pPr>
        <w:pStyle w:val="Style2"/>
        <w:keepNext w:val="0"/>
        <w:keepLines w:val="0"/>
        <w:widowControl w:val="0"/>
        <w:numPr>
          <w:ilvl w:val="0"/>
          <w:numId w:val="3"/>
        </w:numPr>
        <w:shd w:val="clear" w:color="auto" w:fill="auto"/>
        <w:tabs>
          <w:tab w:pos="933" w:val="left"/>
        </w:tabs>
        <w:bidi w:val="0"/>
        <w:spacing w:before="0" w:after="0" w:line="240" w:lineRule="auto"/>
        <w:ind w:left="0" w:right="0" w:firstLine="720"/>
        <w:jc w:val="both"/>
      </w:pPr>
      <w:bookmarkStart w:id="13" w:name="bookmark13"/>
      <w:bookmarkEnd w:id="13"/>
      <w:r>
        <w:rPr>
          <w:color w:val="000000"/>
          <w:spacing w:val="0"/>
          <w:w w:val="100"/>
          <w:position w:val="0"/>
        </w:rPr>
        <w:t>ознакомиться с материалами экспозиций, осмотреть залы, следуя только по маршруту, обозначенному навигационными указателями и специальными ограждениями - леерами;</w:t>
      </w:r>
    </w:p>
    <w:p>
      <w:pPr>
        <w:pStyle w:val="Style2"/>
        <w:keepNext w:val="0"/>
        <w:keepLines w:val="0"/>
        <w:widowControl w:val="0"/>
        <w:shd w:val="clear" w:color="auto" w:fill="auto"/>
        <w:bidi w:val="0"/>
        <w:spacing w:before="0" w:after="0" w:line="240" w:lineRule="auto"/>
        <w:ind w:left="0" w:right="0" w:firstLine="1180"/>
        <w:jc w:val="both"/>
      </w:pPr>
      <w:r>
        <w:rPr>
          <w:color w:val="000000"/>
          <w:spacing w:val="0"/>
          <w:w w:val="100"/>
          <w:position w:val="0"/>
        </w:rPr>
        <w:t>получить экскурсионное обслуживание в соответствии с утверждённой методической документацией, с учётом практической возможности (наличие свободных экскурсоводов) и по утвержденному расписанию экскурсий. Экскурсионное обслуживание предоставляется при формировании группы от 5 до 25 человек или по индивидуальной программе; индивидуальное посещение предусматривает доступ посетителей на территорию комплекса и его филиалов (представительств) без сопровождения экскурсовода. В составе организованной группы с участием лиц, не достигших возраста четырнадцати лет, должны быть включены сопровождающие лица, достигшие совершеннолетия. Сопровождающие лица несут ответственность за соблюдение Правил всеми участниками организованной группы. При нарушении Правил группе может быть отказано в посещении, либо посещение группы может быть ограничено по времени. Время ожидания групп, опаздывающих на экскурсию не может превышать 20 минут. По истечении указанного времени экскурсионное обслуживание может быть предоставлено только в случае если это не влияет на обслуживание других экскурсионных групп;</w:t>
      </w:r>
    </w:p>
    <w:p>
      <w:pPr>
        <w:pStyle w:val="Style2"/>
        <w:keepNext w:val="0"/>
        <w:keepLines w:val="0"/>
        <w:widowControl w:val="0"/>
        <w:numPr>
          <w:ilvl w:val="0"/>
          <w:numId w:val="3"/>
        </w:numPr>
        <w:shd w:val="clear" w:color="auto" w:fill="auto"/>
        <w:tabs>
          <w:tab w:pos="936" w:val="left"/>
        </w:tabs>
        <w:bidi w:val="0"/>
        <w:spacing w:before="0" w:after="0" w:line="240" w:lineRule="auto"/>
        <w:ind w:left="0" w:right="0" w:firstLine="720"/>
        <w:jc w:val="both"/>
      </w:pPr>
      <w:bookmarkStart w:id="14" w:name="bookmark14"/>
      <w:bookmarkEnd w:id="14"/>
      <w:r>
        <w:rPr>
          <w:color w:val="000000"/>
          <w:spacing w:val="0"/>
          <w:w w:val="100"/>
          <w:position w:val="0"/>
        </w:rPr>
        <w:t>произвести видео-, кино- и фотосъёмку любительской камерой в пределах границ, разрешённых для прохода экскурсантов и обозначенных в залах леерами;</w:t>
      </w:r>
    </w:p>
    <w:p>
      <w:pPr>
        <w:pStyle w:val="Style2"/>
        <w:keepNext w:val="0"/>
        <w:keepLines w:val="0"/>
        <w:widowControl w:val="0"/>
        <w:numPr>
          <w:ilvl w:val="0"/>
          <w:numId w:val="3"/>
        </w:numPr>
        <w:shd w:val="clear" w:color="auto" w:fill="auto"/>
        <w:tabs>
          <w:tab w:pos="933" w:val="left"/>
        </w:tabs>
        <w:bidi w:val="0"/>
        <w:spacing w:before="0" w:after="0" w:line="240" w:lineRule="auto"/>
        <w:ind w:left="0" w:right="0" w:firstLine="720"/>
        <w:jc w:val="both"/>
      </w:pPr>
      <w:bookmarkStart w:id="15" w:name="bookmark15"/>
      <w:bookmarkEnd w:id="15"/>
      <w:r>
        <w:rPr>
          <w:color w:val="000000"/>
          <w:spacing w:val="0"/>
          <w:w w:val="100"/>
          <w:position w:val="0"/>
        </w:rPr>
        <w:t>перемещаться по залам комплекса и его филиалов (представительств) в инвалидной коляске, детской коляске.</w:t>
      </w:r>
    </w:p>
    <w:p>
      <w:pPr>
        <w:pStyle w:val="Style2"/>
        <w:keepNext w:val="0"/>
        <w:keepLines w:val="0"/>
        <w:widowControl w:val="0"/>
        <w:numPr>
          <w:ilvl w:val="1"/>
          <w:numId w:val="1"/>
        </w:numPr>
        <w:shd w:val="clear" w:color="auto" w:fill="auto"/>
        <w:tabs>
          <w:tab w:pos="1256" w:val="left"/>
        </w:tabs>
        <w:bidi w:val="0"/>
        <w:spacing w:before="0" w:after="0" w:line="240" w:lineRule="auto"/>
        <w:ind w:left="0" w:right="0" w:firstLine="720"/>
        <w:jc w:val="both"/>
      </w:pPr>
      <w:bookmarkStart w:id="16" w:name="bookmark16"/>
      <w:bookmarkEnd w:id="16"/>
      <w:r>
        <w:rPr>
          <w:color w:val="000000"/>
          <w:spacing w:val="0"/>
          <w:w w:val="100"/>
          <w:position w:val="0"/>
        </w:rPr>
        <w:t>В комплексе и его филиалах (представительствах) запрещено:</w:t>
      </w:r>
    </w:p>
    <w:p>
      <w:pPr>
        <w:pStyle w:val="Style2"/>
        <w:keepNext w:val="0"/>
        <w:keepLines w:val="0"/>
        <w:widowControl w:val="0"/>
        <w:numPr>
          <w:ilvl w:val="0"/>
          <w:numId w:val="3"/>
        </w:numPr>
        <w:shd w:val="clear" w:color="auto" w:fill="auto"/>
        <w:tabs>
          <w:tab w:pos="933" w:val="left"/>
        </w:tabs>
        <w:bidi w:val="0"/>
        <w:spacing w:before="0" w:after="0" w:line="240" w:lineRule="auto"/>
        <w:ind w:left="0" w:right="0" w:firstLine="720"/>
        <w:jc w:val="both"/>
      </w:pPr>
      <w:bookmarkStart w:id="17" w:name="bookmark17"/>
      <w:bookmarkEnd w:id="17"/>
      <w:r>
        <w:rPr>
          <w:color w:val="000000"/>
          <w:spacing w:val="0"/>
          <w:w w:val="100"/>
          <w:position w:val="0"/>
        </w:rPr>
        <w:t>входить с любым видом оружия (газовое, травматическое, холодное, огнестрельное), режущими и колющими предметами, пиротехникой всех видов, легковоспламеняющимися жидкостями;</w:t>
      </w:r>
    </w:p>
    <w:p>
      <w:pPr>
        <w:pStyle w:val="Style2"/>
        <w:keepNext w:val="0"/>
        <w:keepLines w:val="0"/>
        <w:widowControl w:val="0"/>
        <w:numPr>
          <w:ilvl w:val="0"/>
          <w:numId w:val="3"/>
        </w:numPr>
        <w:shd w:val="clear" w:color="auto" w:fill="auto"/>
        <w:tabs>
          <w:tab w:pos="968" w:val="left"/>
        </w:tabs>
        <w:bidi w:val="0"/>
        <w:spacing w:before="0" w:after="0" w:line="240" w:lineRule="auto"/>
        <w:ind w:left="0" w:right="0" w:firstLine="720"/>
        <w:jc w:val="both"/>
      </w:pPr>
      <w:bookmarkStart w:id="18" w:name="bookmark18"/>
      <w:bookmarkEnd w:id="18"/>
      <w:r>
        <w:rPr>
          <w:color w:val="000000"/>
          <w:spacing w:val="0"/>
          <w:w w:val="100"/>
          <w:position w:val="0"/>
        </w:rPr>
        <w:t>проносить в экспозиции комплекса и его филиалов (представительств) крупногабаритные предметы, чемоданы, рюкзаки, сумки, портфели, пакеты размером более чем 30 см. х 40 см. х 20 см., зонты, зонты-трости;</w:t>
      </w:r>
    </w:p>
    <w:p>
      <w:pPr>
        <w:pStyle w:val="Style2"/>
        <w:keepNext w:val="0"/>
        <w:keepLines w:val="0"/>
        <w:widowControl w:val="0"/>
        <w:shd w:val="clear" w:color="auto" w:fill="auto"/>
        <w:bidi w:val="0"/>
        <w:spacing w:before="0" w:after="0" w:line="240" w:lineRule="auto"/>
        <w:ind w:left="0" w:right="0" w:firstLine="1200"/>
        <w:jc w:val="both"/>
      </w:pPr>
      <w:r>
        <w:rPr>
          <w:color w:val="000000"/>
          <w:spacing w:val="0"/>
          <w:w w:val="100"/>
          <w:position w:val="0"/>
        </w:rPr>
        <w:t>находиться в экспозициях комплекса и его филиалов (представительств)с продуктами питания, в том числе с любыми жидкостями в любой таре;</w:t>
      </w:r>
    </w:p>
    <w:p>
      <w:pPr>
        <w:pStyle w:val="Style2"/>
        <w:keepNext w:val="0"/>
        <w:keepLines w:val="0"/>
        <w:widowControl w:val="0"/>
        <w:shd w:val="clear" w:color="auto" w:fill="auto"/>
        <w:bidi w:val="0"/>
        <w:spacing w:before="0" w:after="0" w:line="240" w:lineRule="auto"/>
        <w:ind w:left="0" w:right="0" w:firstLine="1200"/>
        <w:jc w:val="both"/>
      </w:pPr>
      <w:r>
        <w:rPr>
          <w:color w:val="000000"/>
          <w:spacing w:val="0"/>
          <w:w w:val="100"/>
          <w:position w:val="0"/>
        </w:rPr>
        <w:t>находиться в помещениях комплекса и его филиалов (представительств) с птицами и животными, кроме собаки поводыря; в случае прохода в комплекс и его филиалы (представительства) посетителя с собакой-поводырем необходимо предъявить паспорт на собаку-поводыря работникам привлекаемой охранной организации или работникам комплекса и его филиалов (представительств);</w:t>
      </w:r>
    </w:p>
    <w:p>
      <w:pPr>
        <w:pStyle w:val="Style2"/>
        <w:keepNext w:val="0"/>
        <w:keepLines w:val="0"/>
        <w:widowControl w:val="0"/>
        <w:numPr>
          <w:ilvl w:val="0"/>
          <w:numId w:val="3"/>
        </w:numPr>
        <w:shd w:val="clear" w:color="auto" w:fill="auto"/>
        <w:tabs>
          <w:tab w:pos="968" w:val="left"/>
        </w:tabs>
        <w:bidi w:val="0"/>
        <w:spacing w:before="0" w:after="0" w:line="240" w:lineRule="auto"/>
        <w:ind w:left="0" w:right="0" w:firstLine="720"/>
        <w:jc w:val="both"/>
      </w:pPr>
      <w:bookmarkStart w:id="19" w:name="bookmark19"/>
      <w:bookmarkEnd w:id="19"/>
      <w:r>
        <w:rPr>
          <w:color w:val="000000"/>
          <w:spacing w:val="0"/>
          <w:w w:val="100"/>
          <w:position w:val="0"/>
        </w:rPr>
        <w:t>находиться в состоянии алкогольного, наркотического или иного токсического опьянения;</w:t>
      </w:r>
    </w:p>
    <w:p>
      <w:pPr>
        <w:pStyle w:val="Style2"/>
        <w:keepNext w:val="0"/>
        <w:keepLines w:val="0"/>
        <w:widowControl w:val="0"/>
        <w:numPr>
          <w:ilvl w:val="0"/>
          <w:numId w:val="3"/>
        </w:numPr>
        <w:shd w:val="clear" w:color="auto" w:fill="auto"/>
        <w:tabs>
          <w:tab w:pos="968" w:val="left"/>
        </w:tabs>
        <w:bidi w:val="0"/>
        <w:spacing w:before="0" w:after="0" w:line="240" w:lineRule="auto"/>
        <w:ind w:left="0" w:right="0" w:firstLine="720"/>
        <w:jc w:val="both"/>
      </w:pPr>
      <w:bookmarkStart w:id="20" w:name="bookmark20"/>
      <w:bookmarkEnd w:id="20"/>
      <w:r>
        <w:rPr>
          <w:color w:val="000000"/>
          <w:spacing w:val="0"/>
          <w:w w:val="100"/>
          <w:position w:val="0"/>
        </w:rPr>
        <w:t>курить (в том числе и различные виды электронных сигарет, кальяны и т.п.), распивать спиртные напитки;</w:t>
      </w:r>
    </w:p>
    <w:p>
      <w:pPr>
        <w:pStyle w:val="Style2"/>
        <w:keepNext w:val="0"/>
        <w:keepLines w:val="0"/>
        <w:widowControl w:val="0"/>
        <w:numPr>
          <w:ilvl w:val="0"/>
          <w:numId w:val="3"/>
        </w:numPr>
        <w:shd w:val="clear" w:color="auto" w:fill="auto"/>
        <w:tabs>
          <w:tab w:pos="968" w:val="left"/>
        </w:tabs>
        <w:bidi w:val="0"/>
        <w:spacing w:before="0" w:after="0" w:line="240" w:lineRule="auto"/>
        <w:ind w:left="0" w:right="0" w:firstLine="720"/>
        <w:jc w:val="both"/>
      </w:pPr>
      <w:bookmarkStart w:id="21" w:name="bookmark21"/>
      <w:bookmarkEnd w:id="21"/>
      <w:r>
        <w:rPr>
          <w:color w:val="000000"/>
          <w:spacing w:val="0"/>
          <w:w w:val="100"/>
          <w:position w:val="0"/>
        </w:rPr>
        <w:t>заходить за леерные ограждения, в служебные и технические помещения, в заэкспозиционное пространство;</w:t>
      </w:r>
    </w:p>
    <w:p>
      <w:pPr>
        <w:pStyle w:val="Style2"/>
        <w:keepNext w:val="0"/>
        <w:keepLines w:val="0"/>
        <w:widowControl w:val="0"/>
        <w:numPr>
          <w:ilvl w:val="0"/>
          <w:numId w:val="3"/>
        </w:numPr>
        <w:shd w:val="clear" w:color="auto" w:fill="auto"/>
        <w:tabs>
          <w:tab w:pos="968" w:val="left"/>
        </w:tabs>
        <w:bidi w:val="0"/>
        <w:spacing w:before="0" w:after="0" w:line="240" w:lineRule="auto"/>
        <w:ind w:left="0" w:right="0" w:firstLine="720"/>
        <w:jc w:val="both"/>
      </w:pPr>
      <w:bookmarkStart w:id="22" w:name="bookmark22"/>
      <w:bookmarkEnd w:id="22"/>
      <w:r>
        <w:rPr>
          <w:color w:val="000000"/>
          <w:spacing w:val="0"/>
          <w:w w:val="100"/>
          <w:position w:val="0"/>
        </w:rPr>
        <w:t>производить кино-, видео- и фотосъёмку с использованием дополнительного оборудования без согласования с уполномоченным лицом комплекса и/или уполномоченным лицом его филиала (представительства);</w:t>
      </w:r>
    </w:p>
    <w:p>
      <w:pPr>
        <w:pStyle w:val="Style2"/>
        <w:keepNext w:val="0"/>
        <w:keepLines w:val="0"/>
        <w:widowControl w:val="0"/>
        <w:shd w:val="clear" w:color="auto" w:fill="auto"/>
        <w:bidi w:val="0"/>
        <w:spacing w:before="0" w:after="0" w:line="240" w:lineRule="auto"/>
        <w:ind w:left="0" w:right="0" w:firstLine="1200"/>
        <w:jc w:val="both"/>
      </w:pPr>
      <w:r>
        <w:rPr>
          <w:color w:val="000000"/>
          <w:spacing w:val="0"/>
          <w:w w:val="100"/>
          <w:position w:val="0"/>
        </w:rPr>
        <w:t>использовать аудиотехнику с включенными средствами звукоусиления, а также петь, танцевать и играть на музыкальных инструментах без согласования с уполномоченным лицом комплекса и/или уполномоченным лицом его филиала (представительства);</w:t>
      </w:r>
    </w:p>
    <w:p>
      <w:pPr>
        <w:pStyle w:val="Style2"/>
        <w:keepNext w:val="0"/>
        <w:keepLines w:val="0"/>
        <w:widowControl w:val="0"/>
        <w:numPr>
          <w:ilvl w:val="0"/>
          <w:numId w:val="3"/>
        </w:numPr>
        <w:shd w:val="clear" w:color="auto" w:fill="auto"/>
        <w:tabs>
          <w:tab w:pos="968" w:val="left"/>
        </w:tabs>
        <w:bidi w:val="0"/>
        <w:spacing w:before="0" w:after="0" w:line="240" w:lineRule="auto"/>
        <w:ind w:left="0" w:right="0" w:firstLine="720"/>
        <w:jc w:val="both"/>
      </w:pPr>
      <w:bookmarkStart w:id="23" w:name="bookmark23"/>
      <w:bookmarkEnd w:id="23"/>
      <w:r>
        <w:rPr>
          <w:color w:val="000000"/>
          <w:spacing w:val="0"/>
          <w:w w:val="100"/>
          <w:position w:val="0"/>
        </w:rPr>
        <w:t>загрязнять и засорять помещения комплекса и его филиалов (представительств);</w:t>
      </w:r>
    </w:p>
    <w:p>
      <w:pPr>
        <w:pStyle w:val="Style2"/>
        <w:keepNext w:val="0"/>
        <w:keepLines w:val="0"/>
        <w:widowControl w:val="0"/>
        <w:numPr>
          <w:ilvl w:val="0"/>
          <w:numId w:val="3"/>
        </w:numPr>
        <w:shd w:val="clear" w:color="auto" w:fill="auto"/>
        <w:tabs>
          <w:tab w:pos="968" w:val="left"/>
        </w:tabs>
        <w:bidi w:val="0"/>
        <w:spacing w:before="0" w:after="0" w:line="240" w:lineRule="auto"/>
        <w:ind w:left="0" w:right="0" w:firstLine="720"/>
        <w:jc w:val="both"/>
      </w:pPr>
      <w:bookmarkStart w:id="24" w:name="bookmark24"/>
      <w:bookmarkEnd w:id="24"/>
      <w:r>
        <w:rPr>
          <w:color w:val="000000"/>
          <w:spacing w:val="0"/>
          <w:w w:val="100"/>
          <w:position w:val="0"/>
        </w:rPr>
        <w:t>без уважительных причин громко разговаривать, кричать, бегать по залам комплекса и его филиалов (представительств);</w:t>
      </w:r>
    </w:p>
    <w:p>
      <w:pPr>
        <w:pStyle w:val="Style2"/>
        <w:keepNext w:val="0"/>
        <w:keepLines w:val="0"/>
        <w:widowControl w:val="0"/>
        <w:shd w:val="clear" w:color="auto" w:fill="auto"/>
        <w:bidi w:val="0"/>
        <w:spacing w:before="0" w:after="0" w:line="240" w:lineRule="auto"/>
        <w:ind w:left="0" w:right="0" w:firstLine="1200"/>
        <w:jc w:val="both"/>
      </w:pPr>
      <w:r>
        <w:rPr>
          <w:color w:val="000000"/>
          <w:spacing w:val="0"/>
          <w:w w:val="100"/>
          <w:position w:val="0"/>
        </w:rPr>
        <w:t>находиться в помещениях комплекса и его филиалов (представительств) в грязной одежде и обуви, в пляжной одежде и обуви, без одежды;</w:t>
      </w:r>
    </w:p>
    <w:p>
      <w:pPr>
        <w:pStyle w:val="Style2"/>
        <w:keepNext w:val="0"/>
        <w:keepLines w:val="0"/>
        <w:widowControl w:val="0"/>
        <w:numPr>
          <w:ilvl w:val="0"/>
          <w:numId w:val="3"/>
        </w:numPr>
        <w:shd w:val="clear" w:color="auto" w:fill="auto"/>
        <w:tabs>
          <w:tab w:pos="968" w:val="left"/>
        </w:tabs>
        <w:bidi w:val="0"/>
        <w:spacing w:before="0" w:after="0" w:line="240" w:lineRule="auto"/>
        <w:ind w:left="0" w:right="0" w:firstLine="720"/>
        <w:jc w:val="both"/>
      </w:pPr>
      <w:bookmarkStart w:id="25" w:name="bookmark25"/>
      <w:bookmarkEnd w:id="25"/>
      <w:r>
        <w:rPr>
          <w:color w:val="000000"/>
          <w:spacing w:val="0"/>
          <w:w w:val="100"/>
          <w:position w:val="0"/>
        </w:rPr>
        <w:t>совершать любые действия, которые могут привести к порче или уничтожению имущества комплекса и его филиалов (представительств), а также третьих лиц;</w:t>
      </w:r>
    </w:p>
    <w:p>
      <w:pPr>
        <w:pStyle w:val="Style2"/>
        <w:keepNext w:val="0"/>
        <w:keepLines w:val="0"/>
        <w:widowControl w:val="0"/>
        <w:shd w:val="clear" w:color="auto" w:fill="auto"/>
        <w:bidi w:val="0"/>
        <w:spacing w:before="0" w:after="0" w:line="240" w:lineRule="auto"/>
        <w:ind w:left="0" w:right="0" w:firstLine="1200"/>
        <w:jc w:val="both"/>
      </w:pPr>
      <w:r>
        <w:rPr>
          <w:color w:val="000000"/>
          <w:spacing w:val="0"/>
          <w:w w:val="100"/>
          <w:position w:val="0"/>
        </w:rPr>
        <w:t>находиться в помещениях комплекса и его филиалов (представительств) после завершения их работы;</w:t>
      </w:r>
    </w:p>
    <w:p>
      <w:pPr>
        <w:pStyle w:val="Style2"/>
        <w:keepNext w:val="0"/>
        <w:keepLines w:val="0"/>
        <w:widowControl w:val="0"/>
        <w:numPr>
          <w:ilvl w:val="0"/>
          <w:numId w:val="3"/>
        </w:numPr>
        <w:shd w:val="clear" w:color="auto" w:fill="auto"/>
        <w:tabs>
          <w:tab w:pos="968" w:val="left"/>
        </w:tabs>
        <w:bidi w:val="0"/>
        <w:spacing w:before="0" w:after="0" w:line="240" w:lineRule="auto"/>
        <w:ind w:left="0" w:right="0" w:firstLine="720"/>
        <w:jc w:val="both"/>
      </w:pPr>
      <w:bookmarkStart w:id="26" w:name="bookmark26"/>
      <w:bookmarkEnd w:id="26"/>
      <w:r>
        <w:rPr>
          <w:color w:val="000000"/>
          <w:spacing w:val="0"/>
          <w:w w:val="100"/>
          <w:position w:val="0"/>
        </w:rPr>
        <w:t>находиться на интерактивном светодиодном полу филиала с продуктами питания, в том числе с любыми жидкостями в любой таре, а также предметами, которые при падении могут повредить стеклянное покрытие пола (металлические игрушки, тяжелые предметы);</w:t>
      </w:r>
    </w:p>
    <w:p>
      <w:pPr>
        <w:pStyle w:val="Style2"/>
        <w:keepNext w:val="0"/>
        <w:keepLines w:val="0"/>
        <w:widowControl w:val="0"/>
        <w:numPr>
          <w:ilvl w:val="0"/>
          <w:numId w:val="3"/>
        </w:numPr>
        <w:shd w:val="clear" w:color="auto" w:fill="auto"/>
        <w:tabs>
          <w:tab w:pos="968" w:val="left"/>
        </w:tabs>
        <w:bidi w:val="0"/>
        <w:spacing w:before="0" w:after="0" w:line="240" w:lineRule="auto"/>
        <w:ind w:left="0" w:right="0" w:firstLine="720"/>
        <w:jc w:val="both"/>
      </w:pPr>
      <w:bookmarkStart w:id="27" w:name="bookmark27"/>
      <w:bookmarkEnd w:id="27"/>
      <w:r>
        <w:rPr>
          <w:color w:val="000000"/>
          <w:spacing w:val="0"/>
          <w:w w:val="100"/>
          <w:position w:val="0"/>
        </w:rPr>
        <w:t>заходить на территорию интерактивного светодиодного пола филиала в обуви на тонких каблуках («шпильках») с металлическими набойками, с опорными тростями, костылями с металлическими наконечниками;</w:t>
      </w:r>
    </w:p>
    <w:p>
      <w:pPr>
        <w:pStyle w:val="Style2"/>
        <w:keepNext w:val="0"/>
        <w:keepLines w:val="0"/>
        <w:widowControl w:val="0"/>
        <w:numPr>
          <w:ilvl w:val="0"/>
          <w:numId w:val="3"/>
        </w:numPr>
        <w:shd w:val="clear" w:color="auto" w:fill="auto"/>
        <w:tabs>
          <w:tab w:pos="936" w:val="left"/>
        </w:tabs>
        <w:bidi w:val="0"/>
        <w:spacing w:before="0" w:after="0" w:line="240" w:lineRule="auto"/>
        <w:ind w:left="0" w:right="0" w:firstLine="720"/>
        <w:jc w:val="both"/>
      </w:pPr>
      <w:bookmarkStart w:id="28" w:name="bookmark28"/>
      <w:bookmarkEnd w:id="28"/>
      <w:r>
        <w:rPr>
          <w:color w:val="000000"/>
          <w:spacing w:val="0"/>
          <w:w w:val="100"/>
          <w:position w:val="0"/>
        </w:rPr>
        <w:t>находиться и перемещаться в помещениях комплекса и его филиалов (представительств) на индивидуальных мобильных средствах (велосипед, самокат, в том числе и электрический, роликовые коньки и т.п.), за исключением индивидуальных мобильных средств, используемыми маломобильными группами населения. Индивидуальные мобильные средства следует оставлять в специально отведенном месте (велопарковка, расположенная перед входом в комплекс и его филиалы (представительства));</w:t>
      </w:r>
    </w:p>
    <w:p>
      <w:pPr>
        <w:pStyle w:val="Style2"/>
        <w:keepNext w:val="0"/>
        <w:keepLines w:val="0"/>
        <w:widowControl w:val="0"/>
        <w:numPr>
          <w:ilvl w:val="0"/>
          <w:numId w:val="3"/>
        </w:numPr>
        <w:shd w:val="clear" w:color="auto" w:fill="auto"/>
        <w:tabs>
          <w:tab w:pos="1057" w:val="left"/>
        </w:tabs>
        <w:bidi w:val="0"/>
        <w:spacing w:before="0" w:after="0" w:line="240" w:lineRule="auto"/>
        <w:ind w:left="0" w:right="0" w:firstLine="720"/>
        <w:jc w:val="both"/>
      </w:pPr>
      <w:bookmarkStart w:id="29" w:name="bookmark29"/>
      <w:bookmarkEnd w:id="29"/>
      <w:r>
        <w:rPr>
          <w:color w:val="000000"/>
          <w:spacing w:val="0"/>
          <w:w w:val="100"/>
          <w:position w:val="0"/>
        </w:rPr>
        <w:t>подключать электрическую нагрузку к сетям комплекса и его филиалов (представительств) без согласования с уполномоченным лицом комплекса и/или уполномоченным лицом его филиала (представительства).</w:t>
      </w:r>
    </w:p>
    <w:p>
      <w:pPr>
        <w:pStyle w:val="Style2"/>
        <w:keepNext w:val="0"/>
        <w:keepLines w:val="0"/>
        <w:widowControl w:val="0"/>
        <w:numPr>
          <w:ilvl w:val="1"/>
          <w:numId w:val="1"/>
        </w:numPr>
        <w:shd w:val="clear" w:color="auto" w:fill="auto"/>
        <w:tabs>
          <w:tab w:pos="1245" w:val="left"/>
        </w:tabs>
        <w:bidi w:val="0"/>
        <w:spacing w:before="0" w:after="0" w:line="240" w:lineRule="auto"/>
        <w:ind w:left="0" w:right="0" w:firstLine="720"/>
        <w:jc w:val="both"/>
      </w:pPr>
      <w:bookmarkStart w:id="30" w:name="bookmark30"/>
      <w:bookmarkEnd w:id="30"/>
      <w:r>
        <w:rPr>
          <w:color w:val="000000"/>
          <w:spacing w:val="0"/>
          <w:w w:val="100"/>
          <w:position w:val="0"/>
        </w:rPr>
        <w:t>На территории, прилегающей к зданиям комплекса и его филиалов (представительств), запрещено:</w:t>
      </w:r>
    </w:p>
    <w:p>
      <w:pPr>
        <w:pStyle w:val="Style2"/>
        <w:keepNext w:val="0"/>
        <w:keepLines w:val="0"/>
        <w:widowControl w:val="0"/>
        <w:numPr>
          <w:ilvl w:val="0"/>
          <w:numId w:val="3"/>
        </w:numPr>
        <w:shd w:val="clear" w:color="auto" w:fill="auto"/>
        <w:tabs>
          <w:tab w:pos="932" w:val="left"/>
        </w:tabs>
        <w:bidi w:val="0"/>
        <w:spacing w:before="0" w:after="0" w:line="240" w:lineRule="auto"/>
        <w:ind w:left="0" w:right="0" w:firstLine="720"/>
        <w:jc w:val="both"/>
      </w:pPr>
      <w:bookmarkStart w:id="31" w:name="bookmark31"/>
      <w:bookmarkEnd w:id="31"/>
      <w:r>
        <w:rPr>
          <w:color w:val="000000"/>
          <w:spacing w:val="0"/>
          <w:w w:val="100"/>
          <w:position w:val="0"/>
        </w:rPr>
        <w:t>курение, в том числе электронных: сигарет;</w:t>
      </w:r>
    </w:p>
    <w:p>
      <w:pPr>
        <w:pStyle w:val="Style2"/>
        <w:keepNext w:val="0"/>
        <w:keepLines w:val="0"/>
        <w:widowControl w:val="0"/>
        <w:numPr>
          <w:ilvl w:val="0"/>
          <w:numId w:val="3"/>
        </w:numPr>
        <w:shd w:val="clear" w:color="auto" w:fill="auto"/>
        <w:tabs>
          <w:tab w:pos="932" w:val="left"/>
        </w:tabs>
        <w:bidi w:val="0"/>
        <w:spacing w:before="0" w:after="0" w:line="240" w:lineRule="auto"/>
        <w:ind w:left="0" w:right="0" w:firstLine="720"/>
        <w:jc w:val="both"/>
      </w:pPr>
      <w:bookmarkStart w:id="32" w:name="bookmark32"/>
      <w:bookmarkEnd w:id="32"/>
      <w:r>
        <w:rPr>
          <w:color w:val="000000"/>
          <w:spacing w:val="0"/>
          <w:w w:val="100"/>
          <w:position w:val="0"/>
        </w:rPr>
        <w:t>распитие спиртных напитков;</w:t>
      </w:r>
    </w:p>
    <w:p>
      <w:pPr>
        <w:pStyle w:val="Style2"/>
        <w:keepNext w:val="0"/>
        <w:keepLines w:val="0"/>
        <w:widowControl w:val="0"/>
        <w:numPr>
          <w:ilvl w:val="0"/>
          <w:numId w:val="3"/>
        </w:numPr>
        <w:shd w:val="clear" w:color="auto" w:fill="auto"/>
        <w:tabs>
          <w:tab w:pos="932" w:val="left"/>
        </w:tabs>
        <w:bidi w:val="0"/>
        <w:spacing w:before="0" w:after="0" w:line="240" w:lineRule="auto"/>
        <w:ind w:left="0" w:right="0" w:firstLine="720"/>
        <w:jc w:val="both"/>
      </w:pPr>
      <w:bookmarkStart w:id="33" w:name="bookmark33"/>
      <w:bookmarkEnd w:id="33"/>
      <w:r>
        <w:rPr>
          <w:color w:val="000000"/>
          <w:spacing w:val="0"/>
          <w:w w:val="100"/>
          <w:position w:val="0"/>
        </w:rPr>
        <w:t>перемещение по газонам, размещение на них и проведение пикников;</w:t>
      </w:r>
    </w:p>
    <w:p>
      <w:pPr>
        <w:pStyle w:val="Style2"/>
        <w:keepNext w:val="0"/>
        <w:keepLines w:val="0"/>
        <w:widowControl w:val="0"/>
        <w:numPr>
          <w:ilvl w:val="0"/>
          <w:numId w:val="3"/>
        </w:numPr>
        <w:shd w:val="clear" w:color="auto" w:fill="auto"/>
        <w:tabs>
          <w:tab w:pos="936" w:val="left"/>
        </w:tabs>
        <w:bidi w:val="0"/>
        <w:spacing w:before="0" w:after="0" w:line="240" w:lineRule="auto"/>
        <w:ind w:left="0" w:right="0" w:firstLine="720"/>
        <w:jc w:val="both"/>
      </w:pPr>
      <w:bookmarkStart w:id="34" w:name="bookmark34"/>
      <w:bookmarkEnd w:id="34"/>
      <w:r>
        <w:rPr>
          <w:color w:val="000000"/>
          <w:spacing w:val="0"/>
          <w:w w:val="100"/>
          <w:position w:val="0"/>
        </w:rPr>
        <w:t>сооружение палаток, шатров, шалашей и др.;</w:t>
      </w:r>
    </w:p>
    <w:p>
      <w:pPr>
        <w:pStyle w:val="Style2"/>
        <w:keepNext w:val="0"/>
        <w:keepLines w:val="0"/>
        <w:widowControl w:val="0"/>
        <w:numPr>
          <w:ilvl w:val="0"/>
          <w:numId w:val="3"/>
        </w:numPr>
        <w:shd w:val="clear" w:color="auto" w:fill="auto"/>
        <w:tabs>
          <w:tab w:pos="1057" w:val="left"/>
        </w:tabs>
        <w:bidi w:val="0"/>
        <w:spacing w:before="0" w:after="0" w:line="240" w:lineRule="auto"/>
        <w:ind w:left="0" w:right="0" w:firstLine="720"/>
        <w:jc w:val="both"/>
      </w:pPr>
      <w:bookmarkStart w:id="35" w:name="bookmark35"/>
      <w:bookmarkEnd w:id="35"/>
      <w:r>
        <w:rPr>
          <w:color w:val="000000"/>
          <w:spacing w:val="0"/>
          <w:w w:val="100"/>
          <w:position w:val="0"/>
        </w:rPr>
        <w:t>проведение всех видов хозяйственной, коммерческой и иной деятельности, занятие всеми видами художественной самодеятельности, проведение митингов, шествий, иных массовых мероприятий без согласования с комплексом;</w:t>
      </w:r>
    </w:p>
    <w:p>
      <w:pPr>
        <w:pStyle w:val="Style2"/>
        <w:keepNext w:val="0"/>
        <w:keepLines w:val="0"/>
        <w:widowControl w:val="0"/>
        <w:numPr>
          <w:ilvl w:val="0"/>
          <w:numId w:val="3"/>
        </w:numPr>
        <w:shd w:val="clear" w:color="auto" w:fill="auto"/>
        <w:tabs>
          <w:tab w:pos="1057" w:val="left"/>
        </w:tabs>
        <w:bidi w:val="0"/>
        <w:spacing w:before="0" w:after="0" w:line="240" w:lineRule="auto"/>
        <w:ind w:left="0" w:right="0" w:firstLine="720"/>
        <w:jc w:val="both"/>
      </w:pPr>
      <w:bookmarkStart w:id="36" w:name="bookmark36"/>
      <w:bookmarkEnd w:id="36"/>
      <w:r>
        <w:rPr>
          <w:color w:val="000000"/>
          <w:spacing w:val="0"/>
          <w:w w:val="100"/>
          <w:position w:val="0"/>
        </w:rPr>
        <w:t>разрушение и порча (в т.ч. нанесение надписей, рисунков, расклеивание объявлений, плакатов и другой продукции информационного содержания, установка штендеров и других материалов рекламного или агитационного содержания) имущества комплекса и его филиалов (представительств), малых архитектурных форм (урн, скамеек и пр.) и других сооружений;</w:t>
      </w:r>
    </w:p>
    <w:p>
      <w:pPr>
        <w:pStyle w:val="Style2"/>
        <w:keepNext w:val="0"/>
        <w:keepLines w:val="0"/>
        <w:widowControl w:val="0"/>
        <w:shd w:val="clear" w:color="auto" w:fill="auto"/>
        <w:bidi w:val="0"/>
        <w:spacing w:before="0" w:after="0" w:line="240" w:lineRule="auto"/>
        <w:ind w:left="0" w:right="0" w:firstLine="1220"/>
        <w:jc w:val="both"/>
      </w:pPr>
      <w:r>
        <w:rPr>
          <w:color w:val="000000"/>
          <w:spacing w:val="0"/>
          <w:w w:val="100"/>
          <w:position w:val="0"/>
        </w:rPr>
        <w:t>использование аудиотехники с включенными средствами звукоусиления, а также пение, танцы и игра на музыкальных инструментах без согласования с уполномоченным лицом комплекса и/или уполномоченным лицом его филиала (представительства);</w:t>
      </w:r>
    </w:p>
    <w:p>
      <w:pPr>
        <w:pStyle w:val="Style2"/>
        <w:keepNext w:val="0"/>
        <w:keepLines w:val="0"/>
        <w:widowControl w:val="0"/>
        <w:numPr>
          <w:ilvl w:val="0"/>
          <w:numId w:val="3"/>
        </w:numPr>
        <w:shd w:val="clear" w:color="auto" w:fill="auto"/>
        <w:tabs>
          <w:tab w:pos="932" w:val="left"/>
        </w:tabs>
        <w:bidi w:val="0"/>
        <w:spacing w:before="0" w:after="0" w:line="240" w:lineRule="auto"/>
        <w:ind w:left="0" w:right="0" w:firstLine="720"/>
        <w:jc w:val="both"/>
      </w:pPr>
      <w:bookmarkStart w:id="37" w:name="bookmark37"/>
      <w:bookmarkEnd w:id="37"/>
      <w:r>
        <w:rPr>
          <w:color w:val="000000"/>
          <w:spacing w:val="0"/>
          <w:w w:val="100"/>
          <w:position w:val="0"/>
        </w:rPr>
        <w:t>загрязнение прилегающей территории строительным, бытовым и иным мусором, устройство свалок, выгул животных;</w:t>
      </w:r>
    </w:p>
    <w:p>
      <w:pPr>
        <w:pStyle w:val="Style2"/>
        <w:keepNext w:val="0"/>
        <w:keepLines w:val="0"/>
        <w:widowControl w:val="0"/>
        <w:numPr>
          <w:ilvl w:val="0"/>
          <w:numId w:val="3"/>
        </w:numPr>
        <w:shd w:val="clear" w:color="auto" w:fill="auto"/>
        <w:tabs>
          <w:tab w:pos="936" w:val="left"/>
        </w:tabs>
        <w:bidi w:val="0"/>
        <w:spacing w:before="0" w:after="0" w:line="240" w:lineRule="auto"/>
        <w:ind w:left="0" w:right="0" w:firstLine="720"/>
        <w:jc w:val="both"/>
      </w:pPr>
      <w:bookmarkStart w:id="38" w:name="bookmark38"/>
      <w:bookmarkEnd w:id="38"/>
      <w:r>
        <w:rPr>
          <w:color w:val="000000"/>
          <w:spacing w:val="0"/>
          <w:w w:val="100"/>
          <w:position w:val="0"/>
        </w:rPr>
        <w:t>совершение любых иных действий, в результате которых создается угроза безопасности, жизни и здоровью других посетителей, а также действий, влекущих за собой повреждение имущества, принадлежащего комплексу и/или иным посетителям.</w:t>
      </w:r>
    </w:p>
    <w:p>
      <w:pPr>
        <w:pStyle w:val="Style2"/>
        <w:keepNext w:val="0"/>
        <w:keepLines w:val="0"/>
        <w:widowControl w:val="0"/>
        <w:numPr>
          <w:ilvl w:val="1"/>
          <w:numId w:val="1"/>
        </w:numPr>
        <w:shd w:val="clear" w:color="auto" w:fill="auto"/>
        <w:tabs>
          <w:tab w:pos="1256" w:val="left"/>
        </w:tabs>
        <w:bidi w:val="0"/>
        <w:spacing w:before="0" w:after="0" w:line="240" w:lineRule="auto"/>
        <w:ind w:left="0" w:right="0" w:firstLine="720"/>
        <w:jc w:val="both"/>
      </w:pPr>
      <w:bookmarkStart w:id="39" w:name="bookmark39"/>
      <w:bookmarkEnd w:id="39"/>
      <w:r>
        <w:rPr>
          <w:color w:val="000000"/>
          <w:spacing w:val="0"/>
          <w:w w:val="100"/>
          <w:position w:val="0"/>
        </w:rPr>
        <w:t>Комплекс и его филиалы (представительства) имеют право:</w:t>
      </w:r>
    </w:p>
    <w:p>
      <w:pPr>
        <w:pStyle w:val="Style2"/>
        <w:keepNext w:val="0"/>
        <w:keepLines w:val="0"/>
        <w:widowControl w:val="0"/>
        <w:numPr>
          <w:ilvl w:val="0"/>
          <w:numId w:val="3"/>
        </w:numPr>
        <w:shd w:val="clear" w:color="auto" w:fill="auto"/>
        <w:tabs>
          <w:tab w:pos="1057" w:val="left"/>
        </w:tabs>
        <w:bidi w:val="0"/>
        <w:spacing w:before="0" w:after="0" w:line="240" w:lineRule="auto"/>
        <w:ind w:left="0" w:right="0" w:firstLine="720"/>
        <w:jc w:val="both"/>
      </w:pPr>
      <w:bookmarkStart w:id="40" w:name="bookmark40"/>
      <w:bookmarkEnd w:id="40"/>
      <w:r>
        <w:rPr>
          <w:color w:val="000000"/>
          <w:spacing w:val="0"/>
          <w:w w:val="100"/>
          <w:position w:val="0"/>
        </w:rPr>
        <w:t>изменять продолжительность работы экспозиций в сторону увеличения или сокращения;</w:t>
      </w:r>
    </w:p>
    <w:p>
      <w:pPr>
        <w:pStyle w:val="Style2"/>
        <w:keepNext w:val="0"/>
        <w:keepLines w:val="0"/>
        <w:widowControl w:val="0"/>
        <w:shd w:val="clear" w:color="auto" w:fill="auto"/>
        <w:bidi w:val="0"/>
        <w:spacing w:before="0" w:after="0" w:line="240" w:lineRule="auto"/>
        <w:ind w:left="0" w:right="0" w:firstLine="1220"/>
        <w:jc w:val="both"/>
      </w:pPr>
      <w:r>
        <w:rPr>
          <w:color w:val="000000"/>
          <w:spacing w:val="0"/>
          <w:w w:val="100"/>
          <w:position w:val="0"/>
        </w:rPr>
        <w:t>устанавливать продолжительность работы интерактивного светодиодного пола филиала;</w:t>
      </w:r>
    </w:p>
    <w:p>
      <w:pPr>
        <w:pStyle w:val="Style2"/>
        <w:keepNext w:val="0"/>
        <w:keepLines w:val="0"/>
        <w:widowControl w:val="0"/>
        <w:numPr>
          <w:ilvl w:val="0"/>
          <w:numId w:val="3"/>
        </w:numPr>
        <w:shd w:val="clear" w:color="auto" w:fill="auto"/>
        <w:tabs>
          <w:tab w:pos="973" w:val="left"/>
        </w:tabs>
        <w:bidi w:val="0"/>
        <w:spacing w:before="0" w:after="0" w:line="240" w:lineRule="auto"/>
        <w:ind w:left="0" w:right="0" w:firstLine="740"/>
        <w:jc w:val="both"/>
      </w:pPr>
      <w:bookmarkStart w:id="41" w:name="bookmark41"/>
      <w:bookmarkEnd w:id="41"/>
      <w:r>
        <w:rPr>
          <w:color w:val="000000"/>
          <w:spacing w:val="0"/>
          <w:w w:val="100"/>
          <w:position w:val="0"/>
        </w:rPr>
        <w:t>осуществлять фото- кино-, видеосъёмку выставочных залов и экспозиций в момент нахождения там посетителей, использовать в уставных целях полученные фото- и видеоматериалы;</w:t>
      </w:r>
    </w:p>
    <w:p>
      <w:pPr>
        <w:pStyle w:val="Style2"/>
        <w:keepNext w:val="0"/>
        <w:keepLines w:val="0"/>
        <w:widowControl w:val="0"/>
        <w:numPr>
          <w:ilvl w:val="0"/>
          <w:numId w:val="3"/>
        </w:numPr>
        <w:shd w:val="clear" w:color="auto" w:fill="auto"/>
        <w:tabs>
          <w:tab w:pos="956" w:val="left"/>
        </w:tabs>
        <w:bidi w:val="0"/>
        <w:spacing w:before="0" w:after="0" w:line="240" w:lineRule="auto"/>
        <w:ind w:left="0" w:right="0" w:firstLine="740"/>
        <w:jc w:val="both"/>
      </w:pPr>
      <w:bookmarkStart w:id="42" w:name="bookmark42"/>
      <w:bookmarkEnd w:id="42"/>
      <w:r>
        <w:rPr>
          <w:color w:val="000000"/>
          <w:spacing w:val="0"/>
          <w:w w:val="100"/>
          <w:position w:val="0"/>
        </w:rPr>
        <w:t>устанавливать количество одновременно находящихся в зале людей;</w:t>
      </w:r>
    </w:p>
    <w:p>
      <w:pPr>
        <w:pStyle w:val="Style2"/>
        <w:keepNext w:val="0"/>
        <w:keepLines w:val="0"/>
        <w:widowControl w:val="0"/>
        <w:numPr>
          <w:ilvl w:val="0"/>
          <w:numId w:val="3"/>
        </w:numPr>
        <w:shd w:val="clear" w:color="auto" w:fill="auto"/>
        <w:tabs>
          <w:tab w:pos="973" w:val="left"/>
        </w:tabs>
        <w:bidi w:val="0"/>
        <w:spacing w:before="0" w:after="0" w:line="240" w:lineRule="auto"/>
        <w:ind w:left="0" w:right="0" w:firstLine="740"/>
        <w:jc w:val="both"/>
      </w:pPr>
      <w:bookmarkStart w:id="43" w:name="bookmark43"/>
      <w:bookmarkEnd w:id="43"/>
      <w:r>
        <w:rPr>
          <w:color w:val="000000"/>
          <w:spacing w:val="0"/>
          <w:w w:val="100"/>
          <w:position w:val="0"/>
        </w:rPr>
        <w:t>в случае значительного увеличения интенсивности посещения сократить продолжительность осмотра;</w:t>
      </w:r>
    </w:p>
    <w:p>
      <w:pPr>
        <w:pStyle w:val="Style2"/>
        <w:keepNext w:val="0"/>
        <w:keepLines w:val="0"/>
        <w:widowControl w:val="0"/>
        <w:numPr>
          <w:ilvl w:val="0"/>
          <w:numId w:val="3"/>
        </w:numPr>
        <w:shd w:val="clear" w:color="auto" w:fill="auto"/>
        <w:tabs>
          <w:tab w:pos="973" w:val="left"/>
        </w:tabs>
        <w:bidi w:val="0"/>
        <w:spacing w:before="0" w:after="300" w:line="240" w:lineRule="auto"/>
        <w:ind w:left="0" w:right="0" w:firstLine="740"/>
        <w:jc w:val="both"/>
      </w:pPr>
      <w:bookmarkStart w:id="44" w:name="bookmark44"/>
      <w:bookmarkEnd w:id="44"/>
      <w:r>
        <w:rPr>
          <w:color w:val="000000"/>
          <w:spacing w:val="0"/>
          <w:w w:val="100"/>
          <w:position w:val="0"/>
        </w:rPr>
        <w:t>закрыть экспозиции в целом или отдельные залы, в том числе на технические перерывы.</w:t>
      </w:r>
    </w:p>
    <w:p>
      <w:pPr>
        <w:pStyle w:val="Style2"/>
        <w:keepNext w:val="0"/>
        <w:keepLines w:val="0"/>
        <w:widowControl w:val="0"/>
        <w:numPr>
          <w:ilvl w:val="0"/>
          <w:numId w:val="1"/>
        </w:numPr>
        <w:shd w:val="clear" w:color="auto" w:fill="auto"/>
        <w:tabs>
          <w:tab w:pos="320" w:val="left"/>
        </w:tabs>
        <w:bidi w:val="0"/>
        <w:spacing w:before="0" w:after="300" w:line="240" w:lineRule="auto"/>
        <w:ind w:left="0" w:right="0" w:firstLine="0"/>
        <w:jc w:val="center"/>
      </w:pPr>
      <w:bookmarkStart w:id="45" w:name="bookmark45"/>
      <w:bookmarkEnd w:id="45"/>
      <w:r>
        <w:rPr>
          <w:color w:val="000000"/>
          <w:spacing w:val="0"/>
          <w:w w:val="100"/>
          <w:position w:val="0"/>
        </w:rPr>
        <w:t>Правила посещения парка военной техники «Патриот»</w:t>
      </w:r>
    </w:p>
    <w:p>
      <w:pPr>
        <w:pStyle w:val="Style2"/>
        <w:keepNext w:val="0"/>
        <w:keepLines w:val="0"/>
        <w:widowControl w:val="0"/>
        <w:numPr>
          <w:ilvl w:val="1"/>
          <w:numId w:val="1"/>
        </w:numPr>
        <w:shd w:val="clear" w:color="auto" w:fill="auto"/>
        <w:tabs>
          <w:tab w:pos="1251" w:val="left"/>
        </w:tabs>
        <w:bidi w:val="0"/>
        <w:spacing w:before="0" w:after="0" w:line="240" w:lineRule="auto"/>
        <w:ind w:left="0" w:right="0" w:firstLine="740"/>
        <w:jc w:val="both"/>
      </w:pPr>
      <w:bookmarkStart w:id="46" w:name="bookmark46"/>
      <w:bookmarkEnd w:id="46"/>
      <w:r>
        <w:rPr>
          <w:color w:val="000000"/>
          <w:spacing w:val="0"/>
          <w:w w:val="100"/>
          <w:position w:val="0"/>
        </w:rPr>
        <w:t>К территории Парка относятся элементы благоустройства и военная техника на открытой площадке, пешеходные зоны, парковые зоны, стоянки автомобилей.</w:t>
      </w:r>
    </w:p>
    <w:p>
      <w:pPr>
        <w:pStyle w:val="Style2"/>
        <w:keepNext w:val="0"/>
        <w:keepLines w:val="0"/>
        <w:widowControl w:val="0"/>
        <w:numPr>
          <w:ilvl w:val="1"/>
          <w:numId w:val="1"/>
        </w:numPr>
        <w:shd w:val="clear" w:color="auto" w:fill="auto"/>
        <w:tabs>
          <w:tab w:pos="1269" w:val="left"/>
        </w:tabs>
        <w:bidi w:val="0"/>
        <w:spacing w:before="0" w:after="0" w:line="240" w:lineRule="auto"/>
        <w:ind w:left="0" w:right="0" w:firstLine="740"/>
        <w:jc w:val="both"/>
      </w:pPr>
      <w:bookmarkStart w:id="47" w:name="bookmark47"/>
      <w:bookmarkEnd w:id="47"/>
      <w:r>
        <w:rPr>
          <w:color w:val="000000"/>
          <w:spacing w:val="0"/>
          <w:w w:val="100"/>
          <w:position w:val="0"/>
        </w:rPr>
        <w:t>Вход в Парк является бесплатным.</w:t>
      </w:r>
    </w:p>
    <w:p>
      <w:pPr>
        <w:pStyle w:val="Style2"/>
        <w:keepNext w:val="0"/>
        <w:keepLines w:val="0"/>
        <w:widowControl w:val="0"/>
        <w:numPr>
          <w:ilvl w:val="1"/>
          <w:numId w:val="1"/>
        </w:numPr>
        <w:shd w:val="clear" w:color="auto" w:fill="auto"/>
        <w:tabs>
          <w:tab w:pos="1269" w:val="left"/>
        </w:tabs>
        <w:bidi w:val="0"/>
        <w:spacing w:before="0" w:after="0" w:line="240" w:lineRule="auto"/>
        <w:ind w:left="0" w:right="0" w:firstLine="740"/>
        <w:jc w:val="both"/>
      </w:pPr>
      <w:bookmarkStart w:id="48" w:name="bookmark48"/>
      <w:bookmarkEnd w:id="48"/>
      <w:r>
        <w:rPr>
          <w:color w:val="000000"/>
          <w:spacing w:val="0"/>
          <w:w w:val="100"/>
          <w:position w:val="0"/>
        </w:rPr>
        <w:t>При посещении Парка посетителям рекомендуется:</w:t>
      </w:r>
    </w:p>
    <w:p>
      <w:pPr>
        <w:pStyle w:val="Style2"/>
        <w:keepNext w:val="0"/>
        <w:keepLines w:val="0"/>
        <w:widowControl w:val="0"/>
        <w:numPr>
          <w:ilvl w:val="0"/>
          <w:numId w:val="3"/>
        </w:numPr>
        <w:shd w:val="clear" w:color="auto" w:fill="auto"/>
        <w:tabs>
          <w:tab w:pos="952" w:val="left"/>
        </w:tabs>
        <w:bidi w:val="0"/>
        <w:spacing w:before="0" w:after="0" w:line="240" w:lineRule="auto"/>
        <w:ind w:left="0" w:right="0" w:firstLine="740"/>
        <w:jc w:val="both"/>
      </w:pPr>
      <w:bookmarkStart w:id="49" w:name="bookmark49"/>
      <w:bookmarkEnd w:id="49"/>
      <w:r>
        <w:rPr>
          <w:color w:val="000000"/>
          <w:spacing w:val="0"/>
          <w:w w:val="100"/>
          <w:position w:val="0"/>
        </w:rPr>
        <w:t>бережно относится к имуществу, размещенному на территории Парка;</w:t>
      </w:r>
    </w:p>
    <w:p>
      <w:pPr>
        <w:pStyle w:val="Style2"/>
        <w:keepNext w:val="0"/>
        <w:keepLines w:val="0"/>
        <w:widowControl w:val="0"/>
        <w:numPr>
          <w:ilvl w:val="0"/>
          <w:numId w:val="3"/>
        </w:numPr>
        <w:shd w:val="clear" w:color="auto" w:fill="auto"/>
        <w:tabs>
          <w:tab w:pos="956" w:val="left"/>
        </w:tabs>
        <w:bidi w:val="0"/>
        <w:spacing w:before="0" w:after="0" w:line="240" w:lineRule="auto"/>
        <w:ind w:left="0" w:right="0" w:firstLine="740"/>
        <w:jc w:val="both"/>
      </w:pPr>
      <w:bookmarkStart w:id="50" w:name="bookmark50"/>
      <w:bookmarkEnd w:id="50"/>
      <w:r>
        <w:rPr>
          <w:color w:val="000000"/>
          <w:spacing w:val="0"/>
          <w:w w:val="100"/>
          <w:position w:val="0"/>
        </w:rPr>
        <w:t>соблюдать порядок и очередность;</w:t>
      </w:r>
    </w:p>
    <w:p>
      <w:pPr>
        <w:pStyle w:val="Style2"/>
        <w:keepNext w:val="0"/>
        <w:keepLines w:val="0"/>
        <w:widowControl w:val="0"/>
        <w:numPr>
          <w:ilvl w:val="0"/>
          <w:numId w:val="3"/>
        </w:numPr>
        <w:shd w:val="clear" w:color="auto" w:fill="auto"/>
        <w:tabs>
          <w:tab w:pos="939" w:val="left"/>
        </w:tabs>
        <w:bidi w:val="0"/>
        <w:spacing w:before="0" w:after="0" w:line="240" w:lineRule="auto"/>
        <w:ind w:left="0" w:right="0" w:firstLine="740"/>
        <w:jc w:val="both"/>
      </w:pPr>
      <w:bookmarkStart w:id="51" w:name="bookmark51"/>
      <w:bookmarkEnd w:id="51"/>
      <w:r>
        <w:rPr>
          <w:color w:val="000000"/>
          <w:spacing w:val="0"/>
          <w:w w:val="100"/>
          <w:position w:val="0"/>
        </w:rPr>
        <w:t>соблюдать настоящие Правила, правила поведения в общественных местах, быть взаимно вежливыми и предупредительными, оказывать уважение беременным женщинам, женщинам с детьми, родителям с детьми, пожилым людям и инвалидам;</w:t>
      </w:r>
    </w:p>
    <w:p>
      <w:pPr>
        <w:pStyle w:val="Style2"/>
        <w:keepNext w:val="0"/>
        <w:keepLines w:val="0"/>
        <w:widowControl w:val="0"/>
        <w:numPr>
          <w:ilvl w:val="0"/>
          <w:numId w:val="3"/>
        </w:numPr>
        <w:shd w:val="clear" w:color="auto" w:fill="auto"/>
        <w:tabs>
          <w:tab w:pos="973" w:val="left"/>
        </w:tabs>
        <w:bidi w:val="0"/>
        <w:spacing w:before="0" w:after="0" w:line="240" w:lineRule="auto"/>
        <w:ind w:left="0" w:right="0" w:firstLine="740"/>
        <w:jc w:val="both"/>
      </w:pPr>
      <w:bookmarkStart w:id="52" w:name="bookmark52"/>
      <w:bookmarkEnd w:id="52"/>
      <w:r>
        <w:rPr>
          <w:color w:val="000000"/>
          <w:spacing w:val="0"/>
          <w:w w:val="100"/>
          <w:position w:val="0"/>
        </w:rPr>
        <w:t>в случае возникновения задымлений или пожара, а также иных ситуаций, которые могут повлиять на безопасность посетителей Парка, незамедлительно сообщить об этом работникам комплекса или работникам привлекаемой охранной организации.</w:t>
      </w:r>
    </w:p>
    <w:p>
      <w:pPr>
        <w:pStyle w:val="Style2"/>
        <w:keepNext w:val="0"/>
        <w:keepLines w:val="0"/>
        <w:widowControl w:val="0"/>
        <w:numPr>
          <w:ilvl w:val="1"/>
          <w:numId w:val="1"/>
        </w:numPr>
        <w:shd w:val="clear" w:color="auto" w:fill="auto"/>
        <w:tabs>
          <w:tab w:pos="1269" w:val="left"/>
        </w:tabs>
        <w:bidi w:val="0"/>
        <w:spacing w:before="0" w:after="0" w:line="240" w:lineRule="auto"/>
        <w:ind w:left="0" w:right="0" w:firstLine="740"/>
        <w:jc w:val="both"/>
      </w:pPr>
      <w:bookmarkStart w:id="53" w:name="bookmark53"/>
      <w:bookmarkEnd w:id="53"/>
      <w:r>
        <w:rPr>
          <w:color w:val="000000"/>
          <w:spacing w:val="0"/>
          <w:w w:val="100"/>
          <w:position w:val="0"/>
        </w:rPr>
        <w:t>В ходе посещения Парка посетитель имеет право:</w:t>
      </w:r>
    </w:p>
    <w:p>
      <w:pPr>
        <w:pStyle w:val="Style2"/>
        <w:keepNext w:val="0"/>
        <w:keepLines w:val="0"/>
        <w:widowControl w:val="0"/>
        <w:shd w:val="clear" w:color="auto" w:fill="auto"/>
        <w:bidi w:val="0"/>
        <w:spacing w:before="0" w:after="0" w:line="240" w:lineRule="auto"/>
        <w:ind w:left="0" w:right="0" w:firstLine="1140"/>
        <w:jc w:val="both"/>
      </w:pPr>
      <w:r>
        <w:rPr>
          <w:color w:val="000000"/>
          <w:spacing w:val="0"/>
          <w:w w:val="100"/>
          <w:position w:val="0"/>
        </w:rPr>
        <w:t>ознакомиться с материалами в информационных киосках, самостоятельно осмотреть военную технику;</w:t>
      </w:r>
    </w:p>
    <w:p>
      <w:pPr>
        <w:pStyle w:val="Style2"/>
        <w:keepNext w:val="0"/>
        <w:keepLines w:val="0"/>
        <w:widowControl w:val="0"/>
        <w:numPr>
          <w:ilvl w:val="0"/>
          <w:numId w:val="3"/>
        </w:numPr>
        <w:shd w:val="clear" w:color="auto" w:fill="auto"/>
        <w:tabs>
          <w:tab w:pos="973" w:val="left"/>
        </w:tabs>
        <w:bidi w:val="0"/>
        <w:spacing w:before="0" w:after="0" w:line="240" w:lineRule="auto"/>
        <w:ind w:left="0" w:right="0" w:firstLine="740"/>
        <w:jc w:val="both"/>
      </w:pPr>
      <w:bookmarkStart w:id="54" w:name="bookmark54"/>
      <w:bookmarkEnd w:id="54"/>
      <w:r>
        <w:rPr>
          <w:color w:val="000000"/>
          <w:spacing w:val="0"/>
          <w:w w:val="100"/>
          <w:position w:val="0"/>
        </w:rPr>
        <w:t xml:space="preserve">получить экскурсионное обслуживание с учётом практической возможности комплекса (наличие свободных экскурсоводов) и по утвержденному расписанию экскурсий. Экскурсионное обслуживание предоставляется при формировании группы от 10 человек или по индивидуальной программе. Индивидуальное посещение предусматривает доступ посетителей на территорию Парка без сопровождения экскурсовода. В составе организованной группы с участием лиц, не достигших возраста четырнадцати лет, должны быть включены сопровождающие лица, достигшие совершеннолетия. Сопровождающие лица несут ответственность за соблюдение Правил всеми участниками организованной группы. При нарушении Правил группе может быть отказано в посещении, либо посещение группы может быть ограничено по времени. Время ожидания групп, опаздывающих на экскурсию не может превышать 20 минут. По истечении указанного времени экскурсионное обслуживание может быть </w:t>
      </w:r>
      <w:r>
        <w:rPr>
          <w:color w:val="000000"/>
          <w:spacing w:val="0"/>
          <w:w w:val="100"/>
          <w:position w:val="0"/>
        </w:rPr>
        <w:t>предоставлено только в случае если это не влияет на обслуживание других экскурсионных групп;</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55" w:name="bookmark55"/>
      <w:bookmarkEnd w:id="55"/>
      <w:r>
        <w:rPr>
          <w:color w:val="000000"/>
          <w:spacing w:val="0"/>
          <w:w w:val="100"/>
          <w:position w:val="0"/>
        </w:rPr>
        <w:t>произвести видео-, кино- и фотосъёмку любительской камерой в пределах границ, разрешённых для прохода посетителей; профессиональная фото- и видеосъемка осуществляется по предварительному согласованию с уполномоченным лицом комплекса;</w:t>
      </w:r>
    </w:p>
    <w:p>
      <w:pPr>
        <w:pStyle w:val="Style2"/>
        <w:keepNext w:val="0"/>
        <w:keepLines w:val="0"/>
        <w:widowControl w:val="0"/>
        <w:numPr>
          <w:ilvl w:val="0"/>
          <w:numId w:val="3"/>
        </w:numPr>
        <w:shd w:val="clear" w:color="auto" w:fill="auto"/>
        <w:tabs>
          <w:tab w:pos="1199" w:val="left"/>
        </w:tabs>
        <w:bidi w:val="0"/>
        <w:spacing w:before="0" w:after="0" w:line="240" w:lineRule="auto"/>
        <w:ind w:left="0" w:right="0" w:firstLine="720"/>
        <w:jc w:val="both"/>
      </w:pPr>
      <w:bookmarkStart w:id="56" w:name="bookmark56"/>
      <w:bookmarkEnd w:id="56"/>
      <w:r>
        <w:rPr>
          <w:color w:val="000000"/>
          <w:spacing w:val="0"/>
          <w:w w:val="100"/>
          <w:position w:val="0"/>
        </w:rPr>
        <w:t>при необходимости перемещаться по территории Парка на индивидуальных мобильных средствах, используемых маломобильными группами населения, а также в детской коляске.</w:t>
      </w:r>
    </w:p>
    <w:p>
      <w:pPr>
        <w:pStyle w:val="Style2"/>
        <w:keepNext w:val="0"/>
        <w:keepLines w:val="0"/>
        <w:widowControl w:val="0"/>
        <w:numPr>
          <w:ilvl w:val="1"/>
          <w:numId w:val="1"/>
        </w:numPr>
        <w:shd w:val="clear" w:color="auto" w:fill="auto"/>
        <w:tabs>
          <w:tab w:pos="1249" w:val="left"/>
        </w:tabs>
        <w:bidi w:val="0"/>
        <w:spacing w:before="0" w:after="0" w:line="240" w:lineRule="auto"/>
        <w:ind w:left="0" w:right="0" w:firstLine="720"/>
        <w:jc w:val="both"/>
      </w:pPr>
      <w:bookmarkStart w:id="57" w:name="bookmark57"/>
      <w:bookmarkEnd w:id="57"/>
      <w:r>
        <w:rPr>
          <w:color w:val="000000"/>
          <w:spacing w:val="0"/>
          <w:w w:val="100"/>
          <w:position w:val="0"/>
        </w:rPr>
        <w:t>На территории Парка запрещено:</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58" w:name="bookmark58"/>
      <w:bookmarkEnd w:id="58"/>
      <w:r>
        <w:rPr>
          <w:color w:val="000000"/>
          <w:spacing w:val="0"/>
          <w:w w:val="100"/>
          <w:position w:val="0"/>
        </w:rPr>
        <w:t>нахождение с любым видом оружия (газовое, травматическое, холодное, огнестрельное и т.п.), режущими и колющими предметами, пиротехникой всех видов, легковоспламеняющимися жидкостями;</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59" w:name="bookmark59"/>
      <w:bookmarkEnd w:id="59"/>
      <w:r>
        <w:rPr>
          <w:color w:val="000000"/>
          <w:spacing w:val="0"/>
          <w:w w:val="100"/>
          <w:position w:val="0"/>
        </w:rPr>
        <w:t>нахождение с животными, кроме собаки поводыря, в том числе их выгул;</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60" w:name="bookmark60"/>
      <w:bookmarkEnd w:id="60"/>
      <w:r>
        <w:rPr>
          <w:color w:val="000000"/>
          <w:spacing w:val="0"/>
          <w:w w:val="100"/>
          <w:position w:val="0"/>
        </w:rPr>
        <w:t>распитие спиртных напитков, нахождение в состоянии алкогольного, наркотического или иного токсического опьянения;</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61" w:name="bookmark61"/>
      <w:bookmarkEnd w:id="61"/>
      <w:r>
        <w:rPr>
          <w:color w:val="000000"/>
          <w:spacing w:val="0"/>
          <w:w w:val="100"/>
          <w:position w:val="0"/>
        </w:rPr>
        <w:t>курение, в том числе электронных сигарет;</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62" w:name="bookmark62"/>
      <w:bookmarkEnd w:id="62"/>
      <w:r>
        <w:rPr>
          <w:color w:val="000000"/>
          <w:spacing w:val="0"/>
          <w:w w:val="100"/>
          <w:position w:val="0"/>
        </w:rPr>
        <w:t>использование информационных киосков не по назначению, а также использование одного информационного киоска одновременно более, чем одним посетителем;</w:t>
      </w:r>
    </w:p>
    <w:p>
      <w:pPr>
        <w:pStyle w:val="Style2"/>
        <w:keepNext w:val="0"/>
        <w:keepLines w:val="0"/>
        <w:widowControl w:val="0"/>
        <w:shd w:val="clear" w:color="auto" w:fill="auto"/>
        <w:bidi w:val="0"/>
        <w:spacing w:before="0" w:after="0" w:line="240" w:lineRule="auto"/>
        <w:ind w:left="0" w:right="0" w:firstLine="1200"/>
        <w:jc w:val="both"/>
      </w:pPr>
      <w:r>
        <w:rPr>
          <w:color w:val="000000"/>
          <w:spacing w:val="0"/>
          <w:w w:val="100"/>
          <w:position w:val="0"/>
        </w:rPr>
        <w:t>использование аудиотехники с включенными средствами звукоусиления, а также пение, танцы и игра на музыкальных инструментах без специального разрешения, завизированного уполномоченным лицом комплекса;</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63" w:name="bookmark63"/>
      <w:bookmarkEnd w:id="63"/>
      <w:r>
        <w:rPr>
          <w:color w:val="000000"/>
          <w:spacing w:val="0"/>
          <w:w w:val="100"/>
          <w:position w:val="0"/>
        </w:rPr>
        <w:t>загрязнение территории Парка строительным, бытовым и иным мусором, устройство свалок;</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64" w:name="bookmark64"/>
      <w:bookmarkEnd w:id="64"/>
      <w:r>
        <w:rPr>
          <w:color w:val="000000"/>
          <w:spacing w:val="0"/>
          <w:w w:val="100"/>
          <w:position w:val="0"/>
        </w:rPr>
        <w:t>перемещение по газонам, размещение на них и проведение пикников;</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65" w:name="bookmark65"/>
      <w:bookmarkEnd w:id="65"/>
      <w:r>
        <w:rPr>
          <w:color w:val="000000"/>
          <w:spacing w:val="0"/>
          <w:w w:val="100"/>
          <w:position w:val="0"/>
        </w:rPr>
        <w:t>нанесение ущерба парковой зоне, вырубка или повреждение деревьев, кустарников и других зеленых насаждений, ведение огородного и садового хозяйства, несанкционированные посадки и изменение ландшафта;</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66" w:name="bookmark66"/>
      <w:bookmarkEnd w:id="66"/>
      <w:r>
        <w:rPr>
          <w:color w:val="000000"/>
          <w:spacing w:val="0"/>
          <w:w w:val="100"/>
          <w:position w:val="0"/>
        </w:rPr>
        <w:t>разведение костров, использование любые пожароопасных веществ и устройств с использованием открытого пламени, в том числе пиротехнических средств, сжигание сухой листвы и травы;</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67" w:name="bookmark67"/>
      <w:bookmarkEnd w:id="67"/>
      <w:r>
        <w:rPr>
          <w:color w:val="000000"/>
          <w:spacing w:val="0"/>
          <w:w w:val="100"/>
          <w:position w:val="0"/>
        </w:rPr>
        <w:t>сооружение палаток, шатров, шалашей и др. на территории Парка и прилегающей к нему территории;</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68" w:name="bookmark68"/>
      <w:bookmarkEnd w:id="68"/>
      <w:r>
        <w:rPr>
          <w:color w:val="000000"/>
          <w:spacing w:val="0"/>
          <w:w w:val="100"/>
          <w:position w:val="0"/>
        </w:rPr>
        <w:t>разрушение и порча (в т.ч. нанесение надписей, рисунков, расклеивание объявлений, плакатов и другой продукции информационного содержания, установка штендеров и других материалов рекламного или агитационного содержания) военной техники, малых архитектурных форм (урн, скамеек и пр.) и других сооружений;</w:t>
      </w:r>
    </w:p>
    <w:p>
      <w:pPr>
        <w:pStyle w:val="Style2"/>
        <w:keepNext w:val="0"/>
        <w:keepLines w:val="0"/>
        <w:widowControl w:val="0"/>
        <w:numPr>
          <w:ilvl w:val="0"/>
          <w:numId w:val="3"/>
        </w:numPr>
        <w:shd w:val="clear" w:color="auto" w:fill="auto"/>
        <w:tabs>
          <w:tab w:pos="953" w:val="left"/>
        </w:tabs>
        <w:bidi w:val="0"/>
        <w:spacing w:before="0" w:after="0" w:line="240" w:lineRule="auto"/>
        <w:ind w:left="0" w:right="0" w:firstLine="720"/>
        <w:jc w:val="both"/>
      </w:pPr>
      <w:bookmarkStart w:id="69" w:name="bookmark69"/>
      <w:bookmarkEnd w:id="69"/>
      <w:r>
        <w:rPr>
          <w:color w:val="000000"/>
          <w:spacing w:val="0"/>
          <w:w w:val="100"/>
          <w:position w:val="0"/>
        </w:rPr>
        <w:t xml:space="preserve">проведение на территории Парка всех видов хозяйственной, коммерческой и иной деятельности, занятие всеми видами художественной </w:t>
      </w:r>
      <w:r>
        <w:rPr>
          <w:color w:val="000000"/>
          <w:spacing w:val="0"/>
          <w:w w:val="100"/>
          <w:position w:val="0"/>
        </w:rPr>
        <w:t>самодеятельности, проведение митингов, шествий, иных массовых мероприятий без согласования с комплексом;</w:t>
      </w:r>
    </w:p>
    <w:p>
      <w:pPr>
        <w:pStyle w:val="Style2"/>
        <w:keepNext w:val="0"/>
        <w:keepLines w:val="0"/>
        <w:widowControl w:val="0"/>
        <w:numPr>
          <w:ilvl w:val="0"/>
          <w:numId w:val="3"/>
        </w:numPr>
        <w:shd w:val="clear" w:color="auto" w:fill="auto"/>
        <w:tabs>
          <w:tab w:pos="955" w:val="left"/>
        </w:tabs>
        <w:bidi w:val="0"/>
        <w:spacing w:before="0" w:after="0" w:line="240" w:lineRule="auto"/>
        <w:ind w:left="0" w:right="0" w:firstLine="720"/>
        <w:jc w:val="both"/>
      </w:pPr>
      <w:bookmarkStart w:id="70" w:name="bookmark70"/>
      <w:bookmarkEnd w:id="70"/>
      <w:r>
        <w:rPr>
          <w:color w:val="000000"/>
          <w:spacing w:val="0"/>
          <w:w w:val="100"/>
          <w:position w:val="0"/>
        </w:rPr>
        <w:t>осуществление агитационной или какой-либо другой деятельности, адресованной неограниченному кругу лиц, выставление напоказ знаков или иной символики, направленной на разжигание расовой, религиозной, национальной розни;</w:t>
      </w:r>
    </w:p>
    <w:p>
      <w:pPr>
        <w:pStyle w:val="Style2"/>
        <w:keepNext w:val="0"/>
        <w:keepLines w:val="0"/>
        <w:widowControl w:val="0"/>
        <w:numPr>
          <w:ilvl w:val="0"/>
          <w:numId w:val="3"/>
        </w:numPr>
        <w:shd w:val="clear" w:color="auto" w:fill="auto"/>
        <w:tabs>
          <w:tab w:pos="951" w:val="left"/>
        </w:tabs>
        <w:bidi w:val="0"/>
        <w:spacing w:before="0" w:after="0" w:line="240" w:lineRule="auto"/>
        <w:ind w:left="0" w:right="0" w:firstLine="720"/>
        <w:jc w:val="both"/>
      </w:pPr>
      <w:bookmarkStart w:id="71" w:name="bookmark71"/>
      <w:bookmarkEnd w:id="71"/>
      <w:r>
        <w:rPr>
          <w:color w:val="000000"/>
          <w:spacing w:val="0"/>
          <w:w w:val="100"/>
          <w:position w:val="0"/>
        </w:rPr>
        <w:t>нарушение общественного порядка, выражающее явное неуважение к обществу, сопровождающееся нецензурной бранью, оскорбительным приставанием к гражданам, уничтожением или повреждением чужого имущества;</w:t>
      </w:r>
    </w:p>
    <w:p>
      <w:pPr>
        <w:pStyle w:val="Style2"/>
        <w:keepNext w:val="0"/>
        <w:keepLines w:val="0"/>
        <w:widowControl w:val="0"/>
        <w:numPr>
          <w:ilvl w:val="0"/>
          <w:numId w:val="3"/>
        </w:numPr>
        <w:shd w:val="clear" w:color="auto" w:fill="auto"/>
        <w:tabs>
          <w:tab w:pos="955" w:val="left"/>
        </w:tabs>
        <w:bidi w:val="0"/>
        <w:spacing w:before="0" w:after="0" w:line="240" w:lineRule="auto"/>
        <w:ind w:left="0" w:right="0" w:firstLine="720"/>
        <w:jc w:val="both"/>
      </w:pPr>
      <w:bookmarkStart w:id="72" w:name="bookmark72"/>
      <w:bookmarkEnd w:id="72"/>
      <w:r>
        <w:rPr>
          <w:color w:val="000000"/>
          <w:spacing w:val="0"/>
          <w:w w:val="100"/>
          <w:position w:val="0"/>
        </w:rPr>
        <w:t>мытье машин на автостоянке;</w:t>
      </w:r>
    </w:p>
    <w:p>
      <w:pPr>
        <w:pStyle w:val="Style2"/>
        <w:keepNext w:val="0"/>
        <w:keepLines w:val="0"/>
        <w:widowControl w:val="0"/>
        <w:numPr>
          <w:ilvl w:val="0"/>
          <w:numId w:val="3"/>
        </w:numPr>
        <w:shd w:val="clear" w:color="auto" w:fill="auto"/>
        <w:tabs>
          <w:tab w:pos="1139" w:val="left"/>
        </w:tabs>
        <w:bidi w:val="0"/>
        <w:spacing w:before="0" w:after="0" w:line="240" w:lineRule="auto"/>
        <w:ind w:left="0" w:right="0" w:firstLine="720"/>
        <w:jc w:val="both"/>
      </w:pPr>
      <w:bookmarkStart w:id="73" w:name="bookmark73"/>
      <w:bookmarkEnd w:id="73"/>
      <w:r>
        <w:rPr>
          <w:color w:val="000000"/>
          <w:spacing w:val="0"/>
          <w:w w:val="100"/>
          <w:position w:val="0"/>
        </w:rPr>
        <w:t>передвижение верхом на лошадях, иных транспортных или спортивных средствах без предварительного согласования с уполномоченным лицом комплекса (за исключением спецтехники и машин аварийный служб);</w:t>
      </w:r>
    </w:p>
    <w:p>
      <w:pPr>
        <w:pStyle w:val="Style2"/>
        <w:keepNext w:val="0"/>
        <w:keepLines w:val="0"/>
        <w:widowControl w:val="0"/>
        <w:numPr>
          <w:ilvl w:val="0"/>
          <w:numId w:val="3"/>
        </w:numPr>
        <w:shd w:val="clear" w:color="auto" w:fill="auto"/>
        <w:tabs>
          <w:tab w:pos="955" w:val="left"/>
        </w:tabs>
        <w:bidi w:val="0"/>
        <w:spacing w:before="0" w:after="0" w:line="240" w:lineRule="auto"/>
        <w:ind w:left="0" w:right="0" w:firstLine="720"/>
        <w:jc w:val="both"/>
      </w:pPr>
      <w:bookmarkStart w:id="74" w:name="bookmark74"/>
      <w:bookmarkEnd w:id="74"/>
      <w:r>
        <w:rPr>
          <w:color w:val="000000"/>
          <w:spacing w:val="0"/>
          <w:w w:val="100"/>
          <w:position w:val="0"/>
        </w:rPr>
        <w:t>подниматься на образцы военной техники вертолет МИ-8, боевая машина «Оса»;</w:t>
      </w:r>
    </w:p>
    <w:p>
      <w:pPr>
        <w:pStyle w:val="Style2"/>
        <w:keepNext w:val="0"/>
        <w:keepLines w:val="0"/>
        <w:widowControl w:val="0"/>
        <w:numPr>
          <w:ilvl w:val="0"/>
          <w:numId w:val="3"/>
        </w:numPr>
        <w:shd w:val="clear" w:color="auto" w:fill="auto"/>
        <w:tabs>
          <w:tab w:pos="955" w:val="left"/>
        </w:tabs>
        <w:bidi w:val="0"/>
        <w:spacing w:before="0" w:after="0" w:line="240" w:lineRule="auto"/>
        <w:ind w:left="0" w:right="0" w:firstLine="720"/>
        <w:jc w:val="both"/>
      </w:pPr>
      <w:bookmarkStart w:id="75" w:name="bookmark75"/>
      <w:bookmarkEnd w:id="75"/>
      <w:r>
        <w:rPr>
          <w:color w:val="000000"/>
          <w:spacing w:val="0"/>
          <w:w w:val="100"/>
          <w:position w:val="0"/>
        </w:rPr>
        <w:t>вскрывать кабины, люки, проникать внутрь;</w:t>
      </w:r>
    </w:p>
    <w:p>
      <w:pPr>
        <w:pStyle w:val="Style2"/>
        <w:keepNext w:val="0"/>
        <w:keepLines w:val="0"/>
        <w:widowControl w:val="0"/>
        <w:numPr>
          <w:ilvl w:val="0"/>
          <w:numId w:val="3"/>
        </w:numPr>
        <w:shd w:val="clear" w:color="auto" w:fill="auto"/>
        <w:tabs>
          <w:tab w:pos="955" w:val="left"/>
        </w:tabs>
        <w:bidi w:val="0"/>
        <w:spacing w:before="0" w:after="0" w:line="240" w:lineRule="auto"/>
        <w:ind w:left="0" w:right="0" w:firstLine="720"/>
        <w:jc w:val="both"/>
      </w:pPr>
      <w:bookmarkStart w:id="76" w:name="bookmark76"/>
      <w:bookmarkEnd w:id="76"/>
      <w:r>
        <w:rPr>
          <w:color w:val="000000"/>
          <w:spacing w:val="0"/>
          <w:w w:val="100"/>
          <w:position w:val="0"/>
        </w:rPr>
        <w:t>самовольное перемещение имущества;</w:t>
      </w:r>
    </w:p>
    <w:p>
      <w:pPr>
        <w:pStyle w:val="Style2"/>
        <w:keepNext w:val="0"/>
        <w:keepLines w:val="0"/>
        <w:widowControl w:val="0"/>
        <w:numPr>
          <w:ilvl w:val="0"/>
          <w:numId w:val="3"/>
        </w:numPr>
        <w:shd w:val="clear" w:color="auto" w:fill="auto"/>
        <w:tabs>
          <w:tab w:pos="962" w:val="left"/>
        </w:tabs>
        <w:bidi w:val="0"/>
        <w:spacing w:before="0" w:after="0" w:line="240" w:lineRule="auto"/>
        <w:ind w:left="0" w:right="0" w:firstLine="720"/>
        <w:jc w:val="both"/>
      </w:pPr>
      <w:bookmarkStart w:id="77" w:name="bookmark77"/>
      <w:bookmarkEnd w:id="77"/>
      <w:r>
        <w:rPr>
          <w:color w:val="000000"/>
          <w:spacing w:val="0"/>
          <w:w w:val="100"/>
          <w:position w:val="0"/>
        </w:rPr>
        <w:t>совершать любые иные действия, в результате которых создается угроза безопасности, жизни и здоровью других посетителей, а также действия, влекущие за собой повреждение имущества, принадлежащего комплексу и/или другим посетителям.</w:t>
      </w:r>
    </w:p>
    <w:p>
      <w:pPr>
        <w:pStyle w:val="Style2"/>
        <w:keepNext w:val="0"/>
        <w:keepLines w:val="0"/>
        <w:widowControl w:val="0"/>
        <w:numPr>
          <w:ilvl w:val="1"/>
          <w:numId w:val="1"/>
        </w:numPr>
        <w:shd w:val="clear" w:color="auto" w:fill="auto"/>
        <w:tabs>
          <w:tab w:pos="1272" w:val="left"/>
        </w:tabs>
        <w:bidi w:val="0"/>
        <w:spacing w:before="0" w:after="0" w:line="240" w:lineRule="auto"/>
        <w:ind w:left="0" w:right="0" w:firstLine="720"/>
        <w:jc w:val="both"/>
      </w:pPr>
      <w:bookmarkStart w:id="78" w:name="bookmark78"/>
      <w:bookmarkEnd w:id="78"/>
      <w:r>
        <w:rPr>
          <w:color w:val="000000"/>
          <w:spacing w:val="0"/>
          <w:w w:val="100"/>
          <w:position w:val="0"/>
        </w:rPr>
        <w:t>Комплекс имеет право:</w:t>
      </w:r>
    </w:p>
    <w:p>
      <w:pPr>
        <w:pStyle w:val="Style2"/>
        <w:keepNext w:val="0"/>
        <w:keepLines w:val="0"/>
        <w:widowControl w:val="0"/>
        <w:numPr>
          <w:ilvl w:val="0"/>
          <w:numId w:val="3"/>
        </w:numPr>
        <w:shd w:val="clear" w:color="auto" w:fill="auto"/>
        <w:tabs>
          <w:tab w:pos="955" w:val="left"/>
        </w:tabs>
        <w:bidi w:val="0"/>
        <w:spacing w:before="0" w:after="0" w:line="240" w:lineRule="auto"/>
        <w:ind w:left="0" w:right="0" w:firstLine="720"/>
        <w:jc w:val="both"/>
      </w:pPr>
      <w:bookmarkStart w:id="79" w:name="bookmark79"/>
      <w:bookmarkEnd w:id="79"/>
      <w:r>
        <w:rPr>
          <w:color w:val="000000"/>
          <w:spacing w:val="0"/>
          <w:w w:val="100"/>
          <w:position w:val="0"/>
        </w:rPr>
        <w:t>осуществлять фото-, кино-, видеосъёмку территории Парка и военной техники в момент нахождения там посетителей, использовать в уставных целях полученные фото- и видеоматериалы;</w:t>
      </w:r>
    </w:p>
    <w:p>
      <w:pPr>
        <w:pStyle w:val="Style2"/>
        <w:keepNext w:val="0"/>
        <w:keepLines w:val="0"/>
        <w:widowControl w:val="0"/>
        <w:numPr>
          <w:ilvl w:val="0"/>
          <w:numId w:val="3"/>
        </w:numPr>
        <w:shd w:val="clear" w:color="auto" w:fill="auto"/>
        <w:tabs>
          <w:tab w:pos="951" w:val="left"/>
        </w:tabs>
        <w:bidi w:val="0"/>
        <w:spacing w:before="0" w:after="300" w:line="240" w:lineRule="auto"/>
        <w:ind w:left="0" w:right="0" w:firstLine="720"/>
        <w:jc w:val="both"/>
      </w:pPr>
      <w:bookmarkStart w:id="80" w:name="bookmark80"/>
      <w:bookmarkEnd w:id="80"/>
      <w:r>
        <w:rPr>
          <w:color w:val="000000"/>
          <w:spacing w:val="0"/>
          <w:w w:val="100"/>
          <w:position w:val="0"/>
        </w:rPr>
        <w:t>закрыть Парк в целом или отдельные его элементы, в том числе для проведения технических работ, военно-технических форумов и других мероприятий.</w:t>
      </w:r>
    </w:p>
    <w:p>
      <w:pPr>
        <w:pStyle w:val="Style2"/>
        <w:keepNext w:val="0"/>
        <w:keepLines w:val="0"/>
        <w:widowControl w:val="0"/>
        <w:numPr>
          <w:ilvl w:val="0"/>
          <w:numId w:val="1"/>
        </w:numPr>
        <w:shd w:val="clear" w:color="auto" w:fill="auto"/>
        <w:tabs>
          <w:tab w:pos="350" w:val="left"/>
        </w:tabs>
        <w:bidi w:val="0"/>
        <w:spacing w:before="0" w:after="300" w:line="240" w:lineRule="auto"/>
        <w:ind w:left="0" w:right="0" w:firstLine="0"/>
        <w:jc w:val="center"/>
      </w:pPr>
      <w:bookmarkStart w:id="81" w:name="bookmark81"/>
      <w:bookmarkEnd w:id="81"/>
      <w:r>
        <w:rPr>
          <w:color w:val="000000"/>
          <w:spacing w:val="0"/>
          <w:w w:val="100"/>
          <w:position w:val="0"/>
        </w:rPr>
        <w:t>Правила посещения площади Святого князя Владимира</w:t>
      </w:r>
    </w:p>
    <w:p>
      <w:pPr>
        <w:pStyle w:val="Style2"/>
        <w:keepNext w:val="0"/>
        <w:keepLines w:val="0"/>
        <w:widowControl w:val="0"/>
        <w:numPr>
          <w:ilvl w:val="1"/>
          <w:numId w:val="1"/>
        </w:numPr>
        <w:shd w:val="clear" w:color="auto" w:fill="auto"/>
        <w:tabs>
          <w:tab w:pos="1336" w:val="left"/>
        </w:tabs>
        <w:bidi w:val="0"/>
        <w:spacing w:before="0" w:after="0" w:line="240" w:lineRule="auto"/>
        <w:ind w:left="0" w:right="0" w:firstLine="720"/>
        <w:jc w:val="both"/>
      </w:pPr>
      <w:bookmarkStart w:id="82" w:name="bookmark82"/>
      <w:bookmarkEnd w:id="82"/>
      <w:r>
        <w:rPr>
          <w:color w:val="000000"/>
          <w:spacing w:val="0"/>
          <w:w w:val="100"/>
          <w:position w:val="0"/>
        </w:rPr>
        <w:t>На территории площади Святого князя Владимира (далее - площадь) запрещено:</w:t>
      </w:r>
    </w:p>
    <w:p>
      <w:pPr>
        <w:pStyle w:val="Style2"/>
        <w:keepNext w:val="0"/>
        <w:keepLines w:val="0"/>
        <w:widowControl w:val="0"/>
        <w:numPr>
          <w:ilvl w:val="0"/>
          <w:numId w:val="3"/>
        </w:numPr>
        <w:shd w:val="clear" w:color="auto" w:fill="auto"/>
        <w:tabs>
          <w:tab w:pos="959" w:val="left"/>
        </w:tabs>
        <w:bidi w:val="0"/>
        <w:spacing w:before="0" w:after="0" w:line="240" w:lineRule="auto"/>
        <w:ind w:left="0" w:right="0" w:firstLine="720"/>
        <w:jc w:val="both"/>
      </w:pPr>
      <w:bookmarkStart w:id="83" w:name="bookmark83"/>
      <w:bookmarkEnd w:id="83"/>
      <w:r>
        <w:rPr>
          <w:color w:val="000000"/>
          <w:spacing w:val="0"/>
          <w:w w:val="100"/>
          <w:position w:val="0"/>
        </w:rPr>
        <w:t>засорение парковых территорий строительным и бытовым мусором, устройство свалок;</w:t>
      </w:r>
    </w:p>
    <w:p>
      <w:pPr>
        <w:pStyle w:val="Style2"/>
        <w:keepNext w:val="0"/>
        <w:keepLines w:val="0"/>
        <w:widowControl w:val="0"/>
        <w:numPr>
          <w:ilvl w:val="0"/>
          <w:numId w:val="3"/>
        </w:numPr>
        <w:shd w:val="clear" w:color="auto" w:fill="auto"/>
        <w:tabs>
          <w:tab w:pos="948" w:val="left"/>
        </w:tabs>
        <w:bidi w:val="0"/>
        <w:spacing w:before="0" w:after="0" w:line="240" w:lineRule="auto"/>
        <w:ind w:left="0" w:right="0" w:firstLine="720"/>
        <w:jc w:val="both"/>
      </w:pPr>
      <w:bookmarkStart w:id="84" w:name="bookmark84"/>
      <w:bookmarkEnd w:id="84"/>
      <w:r>
        <w:rPr>
          <w:color w:val="000000"/>
          <w:spacing w:val="0"/>
          <w:w w:val="100"/>
          <w:position w:val="0"/>
        </w:rPr>
        <w:t>разрушение и порча (в т.ч. и нанесение надписей и рисунков) фасадов павильонов, малых архитектурных форм (урн, скамеек,) и других сооружений;</w:t>
      </w:r>
    </w:p>
    <w:p>
      <w:pPr>
        <w:pStyle w:val="Style2"/>
        <w:keepNext w:val="0"/>
        <w:keepLines w:val="0"/>
        <w:widowControl w:val="0"/>
        <w:numPr>
          <w:ilvl w:val="0"/>
          <w:numId w:val="3"/>
        </w:numPr>
        <w:shd w:val="clear" w:color="auto" w:fill="auto"/>
        <w:tabs>
          <w:tab w:pos="955" w:val="left"/>
        </w:tabs>
        <w:bidi w:val="0"/>
        <w:spacing w:before="0" w:after="0" w:line="240" w:lineRule="auto"/>
        <w:ind w:left="0" w:right="0" w:firstLine="720"/>
        <w:jc w:val="both"/>
      </w:pPr>
      <w:bookmarkStart w:id="85" w:name="bookmark85"/>
      <w:bookmarkEnd w:id="85"/>
      <w:r>
        <w:rPr>
          <w:color w:val="000000"/>
          <w:spacing w:val="0"/>
          <w:w w:val="100"/>
          <w:position w:val="0"/>
        </w:rPr>
        <w:t>проникновение в служебные помещения комплекса;</w:t>
      </w:r>
    </w:p>
    <w:p>
      <w:pPr>
        <w:pStyle w:val="Style2"/>
        <w:keepNext w:val="0"/>
        <w:keepLines w:val="0"/>
        <w:widowControl w:val="0"/>
        <w:numPr>
          <w:ilvl w:val="0"/>
          <w:numId w:val="3"/>
        </w:numPr>
        <w:shd w:val="clear" w:color="auto" w:fill="auto"/>
        <w:tabs>
          <w:tab w:pos="944" w:val="left"/>
        </w:tabs>
        <w:bidi w:val="0"/>
        <w:spacing w:before="0" w:after="0" w:line="240" w:lineRule="auto"/>
        <w:ind w:left="0" w:right="0" w:firstLine="720"/>
        <w:jc w:val="both"/>
      </w:pPr>
      <w:bookmarkStart w:id="86" w:name="bookmark86"/>
      <w:bookmarkEnd w:id="86"/>
      <w:r>
        <w:rPr>
          <w:color w:val="000000"/>
          <w:spacing w:val="0"/>
          <w:w w:val="100"/>
          <w:position w:val="0"/>
        </w:rPr>
        <w:t xml:space="preserve">проведение на территории площади всех видов хозяйственной, коммерческой и иной деятельности, занятие всеми видами художественной </w:t>
      </w:r>
      <w:r>
        <w:rPr>
          <w:color w:val="000000"/>
          <w:spacing w:val="0"/>
          <w:w w:val="100"/>
          <w:position w:val="0"/>
        </w:rPr>
        <w:t>самодеятельности, проведение митингов, шествий, иных массовых мероприятий без согласования с комплексом;</w:t>
      </w:r>
    </w:p>
    <w:p>
      <w:pPr>
        <w:pStyle w:val="Style2"/>
        <w:keepNext w:val="0"/>
        <w:keepLines w:val="0"/>
        <w:widowControl w:val="0"/>
        <w:numPr>
          <w:ilvl w:val="0"/>
          <w:numId w:val="3"/>
        </w:numPr>
        <w:shd w:val="clear" w:color="auto" w:fill="auto"/>
        <w:tabs>
          <w:tab w:pos="937" w:val="left"/>
        </w:tabs>
        <w:bidi w:val="0"/>
        <w:spacing w:before="0" w:after="0" w:line="240" w:lineRule="auto"/>
        <w:ind w:left="0" w:right="0" w:firstLine="740"/>
        <w:jc w:val="both"/>
      </w:pPr>
      <w:bookmarkStart w:id="87" w:name="bookmark87"/>
      <w:bookmarkEnd w:id="87"/>
      <w:r>
        <w:rPr>
          <w:color w:val="000000"/>
          <w:spacing w:val="0"/>
          <w:w w:val="100"/>
          <w:position w:val="0"/>
        </w:rPr>
        <w:t>распитие спиртных напитков, нахождение в состоянии алкогольного, наркотического или иного токсического опьянения;</w:t>
      </w:r>
    </w:p>
    <w:p>
      <w:pPr>
        <w:pStyle w:val="Style2"/>
        <w:keepNext w:val="0"/>
        <w:keepLines w:val="0"/>
        <w:widowControl w:val="0"/>
        <w:numPr>
          <w:ilvl w:val="0"/>
          <w:numId w:val="3"/>
        </w:numPr>
        <w:shd w:val="clear" w:color="auto" w:fill="auto"/>
        <w:tabs>
          <w:tab w:pos="961" w:val="left"/>
        </w:tabs>
        <w:bidi w:val="0"/>
        <w:spacing w:before="0" w:after="0" w:line="240" w:lineRule="auto"/>
        <w:ind w:left="0" w:right="0" w:firstLine="740"/>
        <w:jc w:val="both"/>
      </w:pPr>
      <w:bookmarkStart w:id="88" w:name="bookmark88"/>
      <w:bookmarkEnd w:id="88"/>
      <w:r>
        <w:rPr>
          <w:color w:val="000000"/>
          <w:spacing w:val="0"/>
          <w:w w:val="100"/>
          <w:position w:val="0"/>
        </w:rPr>
        <w:t>курение, в том числе электронных сигарет;</w:t>
      </w:r>
    </w:p>
    <w:p>
      <w:pPr>
        <w:pStyle w:val="Style2"/>
        <w:keepNext w:val="0"/>
        <w:keepLines w:val="0"/>
        <w:widowControl w:val="0"/>
        <w:shd w:val="clear" w:color="auto" w:fill="auto"/>
        <w:bidi w:val="0"/>
        <w:spacing w:before="0" w:after="0" w:line="240" w:lineRule="auto"/>
        <w:ind w:left="0" w:right="0" w:firstLine="1220"/>
        <w:jc w:val="both"/>
      </w:pPr>
      <w:r>
        <w:rPr>
          <w:color w:val="000000"/>
          <w:spacing w:val="0"/>
          <w:w w:val="100"/>
          <w:position w:val="0"/>
        </w:rPr>
        <w:t>использование аудиотехники с включенными средствами звукоусиления, а также пение, танцы и игра на музыкальных инструментах без предварительного согласования с уполномоченным лицом комплекса;</w:t>
      </w:r>
    </w:p>
    <w:p>
      <w:pPr>
        <w:pStyle w:val="Style2"/>
        <w:keepNext w:val="0"/>
        <w:keepLines w:val="0"/>
        <w:widowControl w:val="0"/>
        <w:numPr>
          <w:ilvl w:val="0"/>
          <w:numId w:val="3"/>
        </w:numPr>
        <w:shd w:val="clear" w:color="auto" w:fill="auto"/>
        <w:tabs>
          <w:tab w:pos="965" w:val="left"/>
        </w:tabs>
        <w:bidi w:val="0"/>
        <w:spacing w:before="0" w:after="0" w:line="240" w:lineRule="auto"/>
        <w:ind w:left="0" w:right="0" w:firstLine="740"/>
        <w:jc w:val="both"/>
      </w:pPr>
      <w:bookmarkStart w:id="89" w:name="bookmark89"/>
      <w:bookmarkEnd w:id="89"/>
      <w:r>
        <w:rPr>
          <w:color w:val="000000"/>
          <w:spacing w:val="0"/>
          <w:w w:val="100"/>
          <w:position w:val="0"/>
        </w:rPr>
        <w:t>перемещение по газонам, размещение на них и проведение пикников;</w:t>
      </w:r>
    </w:p>
    <w:p>
      <w:pPr>
        <w:pStyle w:val="Style2"/>
        <w:keepNext w:val="0"/>
        <w:keepLines w:val="0"/>
        <w:widowControl w:val="0"/>
        <w:numPr>
          <w:ilvl w:val="0"/>
          <w:numId w:val="3"/>
        </w:numPr>
        <w:shd w:val="clear" w:color="auto" w:fill="auto"/>
        <w:tabs>
          <w:tab w:pos="937" w:val="left"/>
        </w:tabs>
        <w:bidi w:val="0"/>
        <w:spacing w:before="0" w:after="0" w:line="240" w:lineRule="auto"/>
        <w:ind w:left="0" w:right="0" w:firstLine="740"/>
        <w:jc w:val="both"/>
      </w:pPr>
      <w:bookmarkStart w:id="90" w:name="bookmark90"/>
      <w:bookmarkEnd w:id="90"/>
      <w:r>
        <w:rPr>
          <w:color w:val="000000"/>
          <w:spacing w:val="0"/>
          <w:w w:val="100"/>
          <w:position w:val="0"/>
        </w:rPr>
        <w:t>нанесение ущерба парковой зоне, вырубка или повреждение деревьев, кустарников и других зеленых насаждений, несанкционированные посадки и изменение ландшафта;</w:t>
      </w:r>
    </w:p>
    <w:p>
      <w:pPr>
        <w:pStyle w:val="Style2"/>
        <w:keepNext w:val="0"/>
        <w:keepLines w:val="0"/>
        <w:widowControl w:val="0"/>
        <w:numPr>
          <w:ilvl w:val="0"/>
          <w:numId w:val="3"/>
        </w:numPr>
        <w:shd w:val="clear" w:color="auto" w:fill="auto"/>
        <w:tabs>
          <w:tab w:pos="948" w:val="left"/>
        </w:tabs>
        <w:bidi w:val="0"/>
        <w:spacing w:before="0" w:after="0" w:line="240" w:lineRule="auto"/>
        <w:ind w:left="0" w:right="0" w:firstLine="740"/>
        <w:jc w:val="both"/>
      </w:pPr>
      <w:bookmarkStart w:id="91" w:name="bookmark91"/>
      <w:bookmarkEnd w:id="91"/>
      <w:r>
        <w:rPr>
          <w:color w:val="000000"/>
          <w:spacing w:val="0"/>
          <w:w w:val="100"/>
          <w:position w:val="0"/>
        </w:rPr>
        <w:t>разведение костров, использование любые пожароопасных веществ и устройств с использованием открытого пламени, в том числе пиротехнических средств, сжигание сухой листвы и травы;</w:t>
      </w:r>
    </w:p>
    <w:p>
      <w:pPr>
        <w:pStyle w:val="Style2"/>
        <w:keepNext w:val="0"/>
        <w:keepLines w:val="0"/>
        <w:widowControl w:val="0"/>
        <w:numPr>
          <w:ilvl w:val="0"/>
          <w:numId w:val="3"/>
        </w:numPr>
        <w:shd w:val="clear" w:color="auto" w:fill="auto"/>
        <w:tabs>
          <w:tab w:pos="965" w:val="left"/>
        </w:tabs>
        <w:bidi w:val="0"/>
        <w:spacing w:before="0" w:after="0" w:line="240" w:lineRule="auto"/>
        <w:ind w:left="0" w:right="0" w:firstLine="740"/>
        <w:jc w:val="both"/>
      </w:pPr>
      <w:bookmarkStart w:id="92" w:name="bookmark92"/>
      <w:bookmarkEnd w:id="92"/>
      <w:r>
        <w:rPr>
          <w:color w:val="000000"/>
          <w:spacing w:val="0"/>
          <w:w w:val="100"/>
          <w:position w:val="0"/>
        </w:rPr>
        <w:t>сооружение палаток, шатров, шалашей и др.;</w:t>
      </w:r>
    </w:p>
    <w:p>
      <w:pPr>
        <w:pStyle w:val="Style2"/>
        <w:keepNext w:val="0"/>
        <w:keepLines w:val="0"/>
        <w:widowControl w:val="0"/>
        <w:numPr>
          <w:ilvl w:val="0"/>
          <w:numId w:val="3"/>
        </w:numPr>
        <w:shd w:val="clear" w:color="auto" w:fill="auto"/>
        <w:tabs>
          <w:tab w:pos="941" w:val="left"/>
        </w:tabs>
        <w:bidi w:val="0"/>
        <w:spacing w:before="0" w:after="0" w:line="240" w:lineRule="auto"/>
        <w:ind w:left="0" w:right="0" w:firstLine="740"/>
        <w:jc w:val="both"/>
      </w:pPr>
      <w:bookmarkStart w:id="93" w:name="bookmark93"/>
      <w:bookmarkEnd w:id="93"/>
      <w:r>
        <w:rPr>
          <w:color w:val="000000"/>
          <w:spacing w:val="0"/>
          <w:w w:val="100"/>
          <w:position w:val="0"/>
        </w:rPr>
        <w:t>осуществление агитационной или какой-либо другой деятельности, адресованной неограниченному кругу лиц, выставление напоказ знаков или иной символики, направленной на разжигание расовой, религиозной, национальной розни;</w:t>
      </w:r>
    </w:p>
    <w:p>
      <w:pPr>
        <w:pStyle w:val="Style2"/>
        <w:keepNext w:val="0"/>
        <w:keepLines w:val="0"/>
        <w:widowControl w:val="0"/>
        <w:numPr>
          <w:ilvl w:val="0"/>
          <w:numId w:val="3"/>
        </w:numPr>
        <w:shd w:val="clear" w:color="auto" w:fill="auto"/>
        <w:tabs>
          <w:tab w:pos="941" w:val="left"/>
        </w:tabs>
        <w:bidi w:val="0"/>
        <w:spacing w:before="0" w:after="0" w:line="240" w:lineRule="auto"/>
        <w:ind w:left="0" w:right="0" w:firstLine="740"/>
        <w:jc w:val="both"/>
      </w:pPr>
      <w:bookmarkStart w:id="94" w:name="bookmark94"/>
      <w:bookmarkEnd w:id="94"/>
      <w:r>
        <w:rPr>
          <w:color w:val="000000"/>
          <w:spacing w:val="0"/>
          <w:w w:val="100"/>
          <w:position w:val="0"/>
        </w:rPr>
        <w:t>нарушение общественного порядка, выражающее явное неуважение к обществу, сопровождающееся нецензурной бранью, оскорбительным приставанием к гражданам, уничтожением или повреждением чужого имущества;</w:t>
      </w:r>
    </w:p>
    <w:p>
      <w:pPr>
        <w:pStyle w:val="Style2"/>
        <w:keepNext w:val="0"/>
        <w:keepLines w:val="0"/>
        <w:widowControl w:val="0"/>
        <w:numPr>
          <w:ilvl w:val="0"/>
          <w:numId w:val="3"/>
        </w:numPr>
        <w:shd w:val="clear" w:color="auto" w:fill="auto"/>
        <w:tabs>
          <w:tab w:pos="965" w:val="left"/>
        </w:tabs>
        <w:bidi w:val="0"/>
        <w:spacing w:before="0" w:after="0" w:line="240" w:lineRule="auto"/>
        <w:ind w:left="0" w:right="0" w:firstLine="740"/>
        <w:jc w:val="both"/>
      </w:pPr>
      <w:bookmarkStart w:id="95" w:name="bookmark95"/>
      <w:bookmarkEnd w:id="95"/>
      <w:r>
        <w:rPr>
          <w:color w:val="000000"/>
          <w:spacing w:val="0"/>
          <w:w w:val="100"/>
          <w:position w:val="0"/>
        </w:rPr>
        <w:t>мытье машин на автостоянках;</w:t>
      </w:r>
    </w:p>
    <w:p>
      <w:pPr>
        <w:pStyle w:val="Style2"/>
        <w:keepNext w:val="0"/>
        <w:keepLines w:val="0"/>
        <w:widowControl w:val="0"/>
        <w:numPr>
          <w:ilvl w:val="0"/>
          <w:numId w:val="3"/>
        </w:numPr>
        <w:shd w:val="clear" w:color="auto" w:fill="auto"/>
        <w:tabs>
          <w:tab w:pos="965" w:val="left"/>
        </w:tabs>
        <w:bidi w:val="0"/>
        <w:spacing w:before="0" w:after="0" w:line="240" w:lineRule="auto"/>
        <w:ind w:left="0" w:right="0" w:firstLine="740"/>
        <w:jc w:val="both"/>
      </w:pPr>
      <w:bookmarkStart w:id="96" w:name="bookmark96"/>
      <w:bookmarkEnd w:id="96"/>
      <w:r>
        <w:rPr>
          <w:color w:val="000000"/>
          <w:spacing w:val="0"/>
          <w:w w:val="100"/>
          <w:position w:val="0"/>
        </w:rPr>
        <w:t>купание в фонтане;</w:t>
      </w:r>
    </w:p>
    <w:p>
      <w:pPr>
        <w:pStyle w:val="Style2"/>
        <w:keepNext w:val="0"/>
        <w:keepLines w:val="0"/>
        <w:widowControl w:val="0"/>
        <w:numPr>
          <w:ilvl w:val="0"/>
          <w:numId w:val="3"/>
        </w:numPr>
        <w:shd w:val="clear" w:color="auto" w:fill="auto"/>
        <w:tabs>
          <w:tab w:pos="937" w:val="left"/>
        </w:tabs>
        <w:bidi w:val="0"/>
        <w:spacing w:before="0" w:after="0" w:line="240" w:lineRule="auto"/>
        <w:ind w:left="0" w:right="0" w:firstLine="740"/>
        <w:jc w:val="both"/>
      </w:pPr>
      <w:bookmarkStart w:id="97" w:name="bookmark97"/>
      <w:bookmarkEnd w:id="97"/>
      <w:r>
        <w:rPr>
          <w:color w:val="000000"/>
          <w:spacing w:val="0"/>
          <w:w w:val="100"/>
          <w:position w:val="0"/>
        </w:rPr>
        <w:t>передвижение на транспортных средствах без предварительного согласования с уполномоченным лицом комплекса (за исключением спецтехники и машин аварийный служб);</w:t>
      </w:r>
    </w:p>
    <w:p>
      <w:pPr>
        <w:pStyle w:val="Style2"/>
        <w:keepNext w:val="0"/>
        <w:keepLines w:val="0"/>
        <w:widowControl w:val="0"/>
        <w:numPr>
          <w:ilvl w:val="0"/>
          <w:numId w:val="3"/>
        </w:numPr>
        <w:shd w:val="clear" w:color="auto" w:fill="auto"/>
        <w:tabs>
          <w:tab w:pos="941" w:val="left"/>
        </w:tabs>
        <w:bidi w:val="0"/>
        <w:spacing w:before="0" w:after="0" w:line="240" w:lineRule="auto"/>
        <w:ind w:left="0" w:right="0" w:firstLine="740"/>
        <w:jc w:val="both"/>
      </w:pPr>
      <w:bookmarkStart w:id="98" w:name="bookmark98"/>
      <w:bookmarkEnd w:id="98"/>
      <w:r>
        <w:rPr>
          <w:color w:val="000000"/>
          <w:spacing w:val="0"/>
          <w:w w:val="100"/>
          <w:position w:val="0"/>
        </w:rPr>
        <w:t>совершать любые иные действия, в результате которых создается угроза безопасности, жизни и здоровью других посетителей, а также действия, влекущие за собой повреждение имущества, принадлежащего комплексу и/или иным посетителям.</w:t>
      </w:r>
    </w:p>
    <w:p>
      <w:pPr>
        <w:pStyle w:val="Style2"/>
        <w:keepNext w:val="0"/>
        <w:keepLines w:val="0"/>
        <w:widowControl w:val="0"/>
        <w:numPr>
          <w:ilvl w:val="1"/>
          <w:numId w:val="1"/>
        </w:numPr>
        <w:shd w:val="clear" w:color="auto" w:fill="auto"/>
        <w:tabs>
          <w:tab w:pos="1285" w:val="left"/>
        </w:tabs>
        <w:bidi w:val="0"/>
        <w:spacing w:before="0" w:after="0" w:line="240" w:lineRule="auto"/>
        <w:ind w:left="0" w:right="0" w:firstLine="740"/>
        <w:jc w:val="both"/>
      </w:pPr>
      <w:bookmarkStart w:id="99" w:name="bookmark99"/>
      <w:bookmarkEnd w:id="99"/>
      <w:r>
        <w:rPr>
          <w:color w:val="000000"/>
          <w:spacing w:val="0"/>
          <w:w w:val="100"/>
          <w:position w:val="0"/>
        </w:rPr>
        <w:t>Комплекс имеет право:</w:t>
      </w:r>
    </w:p>
    <w:p>
      <w:pPr>
        <w:pStyle w:val="Style2"/>
        <w:keepNext w:val="0"/>
        <w:keepLines w:val="0"/>
        <w:widowControl w:val="0"/>
        <w:numPr>
          <w:ilvl w:val="0"/>
          <w:numId w:val="3"/>
        </w:numPr>
        <w:shd w:val="clear" w:color="auto" w:fill="auto"/>
        <w:tabs>
          <w:tab w:pos="934" w:val="left"/>
        </w:tabs>
        <w:bidi w:val="0"/>
        <w:spacing w:before="0" w:after="0" w:line="240" w:lineRule="auto"/>
        <w:ind w:left="0" w:right="0" w:firstLine="740"/>
        <w:jc w:val="both"/>
      </w:pPr>
      <w:bookmarkStart w:id="100" w:name="bookmark100"/>
      <w:bookmarkEnd w:id="100"/>
      <w:r>
        <w:rPr>
          <w:color w:val="000000"/>
          <w:spacing w:val="0"/>
          <w:w w:val="100"/>
          <w:position w:val="0"/>
        </w:rPr>
        <w:t>изменять продолжительность работы фонтана в сторону увеличения или сокращения;</w:t>
      </w:r>
    </w:p>
    <w:p>
      <w:pPr>
        <w:pStyle w:val="Style2"/>
        <w:keepNext w:val="0"/>
        <w:keepLines w:val="0"/>
        <w:widowControl w:val="0"/>
        <w:shd w:val="clear" w:color="auto" w:fill="auto"/>
        <w:bidi w:val="0"/>
        <w:spacing w:before="0" w:after="0" w:line="240" w:lineRule="auto"/>
        <w:ind w:left="0" w:right="0" w:firstLine="1080"/>
        <w:jc w:val="both"/>
      </w:pPr>
      <w:r>
        <w:rPr>
          <w:color w:val="000000"/>
          <w:spacing w:val="0"/>
          <w:w w:val="100"/>
          <w:position w:val="0"/>
        </w:rPr>
        <w:t>осуществлять фото- кино-, видеосъёмку площади в момент нахождения там посетителей, использовать в уставных целях полученные фото- и видеоматериалы;</w:t>
      </w:r>
    </w:p>
    <w:p>
      <w:pPr>
        <w:pStyle w:val="Style2"/>
        <w:keepNext w:val="0"/>
        <w:keepLines w:val="0"/>
        <w:widowControl w:val="0"/>
        <w:numPr>
          <w:ilvl w:val="0"/>
          <w:numId w:val="3"/>
        </w:numPr>
        <w:shd w:val="clear" w:color="auto" w:fill="auto"/>
        <w:tabs>
          <w:tab w:pos="937" w:val="left"/>
        </w:tabs>
        <w:bidi w:val="0"/>
        <w:spacing w:before="0" w:after="0" w:line="240" w:lineRule="auto"/>
        <w:ind w:left="0" w:right="0" w:firstLine="740"/>
        <w:jc w:val="both"/>
      </w:pPr>
      <w:bookmarkStart w:id="101" w:name="bookmark101"/>
      <w:bookmarkEnd w:id="101"/>
      <w:r>
        <w:rPr>
          <w:color w:val="000000"/>
          <w:spacing w:val="0"/>
          <w:w w:val="100"/>
          <w:position w:val="0"/>
        </w:rPr>
        <w:t>закрыть площадь в целом или отдельные ее элементы, в том числе для проведения технических работ, военно-технических форумов и других мероприятий.</w:t>
      </w:r>
    </w:p>
    <w:p>
      <w:pPr>
        <w:pStyle w:val="Style2"/>
        <w:keepNext w:val="0"/>
        <w:keepLines w:val="0"/>
        <w:widowControl w:val="0"/>
        <w:numPr>
          <w:ilvl w:val="0"/>
          <w:numId w:val="1"/>
        </w:numPr>
        <w:shd w:val="clear" w:color="auto" w:fill="auto"/>
        <w:tabs>
          <w:tab w:pos="378" w:val="left"/>
        </w:tabs>
        <w:bidi w:val="0"/>
        <w:spacing w:before="0" w:after="300" w:line="240" w:lineRule="auto"/>
        <w:ind w:left="0" w:right="0" w:firstLine="0"/>
        <w:jc w:val="center"/>
      </w:pPr>
      <w:bookmarkStart w:id="102" w:name="bookmark102"/>
      <w:bookmarkEnd w:id="102"/>
      <w:r>
        <w:rPr>
          <w:color w:val="000000"/>
          <w:spacing w:val="0"/>
          <w:w w:val="100"/>
          <w:position w:val="0"/>
        </w:rPr>
        <w:t>Правила посещения санитарного узла лектория - открытого театра</w:t>
      </w:r>
    </w:p>
    <w:p>
      <w:pPr>
        <w:pStyle w:val="Style8"/>
        <w:keepNext w:val="0"/>
        <w:keepLines w:val="0"/>
        <w:widowControl w:val="0"/>
        <w:shd w:val="clear" w:color="auto" w:fill="auto"/>
        <w:bidi w:val="0"/>
        <w:spacing w:before="0" w:after="0" w:line="240" w:lineRule="auto"/>
        <w:ind w:left="22" w:right="0" w:firstLine="0"/>
        <w:jc w:val="left"/>
      </w:pPr>
      <w:r>
        <w:rPr>
          <w:color w:val="000000"/>
          <w:spacing w:val="0"/>
          <w:w w:val="100"/>
          <w:position w:val="0"/>
        </w:rPr>
        <w:t>5.1. Режим работы санитарного узла лектория - открытого театра с 25 апреля по 31 октября:</w:t>
      </w:r>
    </w:p>
    <w:tbl>
      <w:tblPr>
        <w:tblOverlap w:val="never"/>
        <w:jc w:val="center"/>
        <w:tblLayout w:type="fixed"/>
      </w:tblPr>
      <w:tblGrid>
        <w:gridCol w:w="5666"/>
        <w:gridCol w:w="3751"/>
      </w:tblGrid>
      <w:tr>
        <w:trPr>
          <w:trHeight w:val="2286"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720" w:right="0" w:firstLine="0"/>
              <w:jc w:val="both"/>
            </w:pPr>
            <w:r>
              <w:rPr>
                <w:color w:val="000000"/>
                <w:spacing w:val="0"/>
                <w:w w:val="100"/>
                <w:position w:val="0"/>
              </w:rPr>
              <w:t>Понедельник Вторник Среда Четверг Пятница Суббота Воскресенье</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pPr>
            <w:r>
              <w:rPr>
                <w:color w:val="000000"/>
                <w:spacing w:val="0"/>
                <w:w w:val="100"/>
                <w:position w:val="0"/>
              </w:rPr>
              <w:t>10.00-19.00</w:t>
            </w:r>
          </w:p>
          <w:p>
            <w:pPr>
              <w:pStyle w:val="Style10"/>
              <w:keepNext w:val="0"/>
              <w:keepLines w:val="0"/>
              <w:widowControl w:val="0"/>
              <w:shd w:val="clear" w:color="auto" w:fill="auto"/>
              <w:bidi w:val="0"/>
              <w:spacing w:before="0" w:after="0" w:line="240" w:lineRule="auto"/>
              <w:ind w:left="0" w:right="0" w:firstLine="140"/>
              <w:jc w:val="both"/>
            </w:pPr>
            <w:r>
              <w:rPr>
                <w:color w:val="000000"/>
                <w:spacing w:val="0"/>
                <w:w w:val="100"/>
                <w:position w:val="0"/>
              </w:rPr>
              <w:t>10.00-20.00</w:t>
            </w:r>
          </w:p>
          <w:p>
            <w:pPr>
              <w:pStyle w:val="Style10"/>
              <w:keepNext w:val="0"/>
              <w:keepLines w:val="0"/>
              <w:widowControl w:val="0"/>
              <w:shd w:val="clear" w:color="auto" w:fill="auto"/>
              <w:bidi w:val="0"/>
              <w:spacing w:before="0" w:after="0" w:line="240" w:lineRule="auto"/>
              <w:ind w:left="0" w:right="0" w:firstLine="140"/>
              <w:jc w:val="both"/>
            </w:pPr>
            <w:r>
              <w:rPr>
                <w:color w:val="000000"/>
                <w:spacing w:val="0"/>
                <w:w w:val="100"/>
                <w:position w:val="0"/>
              </w:rPr>
              <w:t>10.00-20.00</w:t>
            </w:r>
          </w:p>
          <w:p>
            <w:pPr>
              <w:pStyle w:val="Style10"/>
              <w:keepNext w:val="0"/>
              <w:keepLines w:val="0"/>
              <w:widowControl w:val="0"/>
              <w:shd w:val="clear" w:color="auto" w:fill="auto"/>
              <w:bidi w:val="0"/>
              <w:spacing w:before="0" w:after="0" w:line="240" w:lineRule="auto"/>
              <w:ind w:left="0" w:right="0" w:firstLine="140"/>
              <w:jc w:val="both"/>
            </w:pPr>
            <w:r>
              <w:rPr>
                <w:color w:val="000000"/>
                <w:spacing w:val="0"/>
                <w:w w:val="100"/>
                <w:position w:val="0"/>
              </w:rPr>
              <w:t>10.00-20.00</w:t>
            </w:r>
          </w:p>
          <w:p>
            <w:pPr>
              <w:pStyle w:val="Style10"/>
              <w:keepNext w:val="0"/>
              <w:keepLines w:val="0"/>
              <w:widowControl w:val="0"/>
              <w:shd w:val="clear" w:color="auto" w:fill="auto"/>
              <w:bidi w:val="0"/>
              <w:spacing w:before="0" w:after="0" w:line="240" w:lineRule="auto"/>
              <w:ind w:left="0" w:right="0" w:firstLine="140"/>
              <w:jc w:val="both"/>
            </w:pPr>
            <w:r>
              <w:rPr>
                <w:color w:val="000000"/>
                <w:spacing w:val="0"/>
                <w:w w:val="100"/>
                <w:position w:val="0"/>
              </w:rPr>
              <w:t>10.00-20.00</w:t>
            </w:r>
          </w:p>
          <w:p>
            <w:pPr>
              <w:pStyle w:val="Style10"/>
              <w:keepNext w:val="0"/>
              <w:keepLines w:val="0"/>
              <w:widowControl w:val="0"/>
              <w:shd w:val="clear" w:color="auto" w:fill="auto"/>
              <w:bidi w:val="0"/>
              <w:spacing w:before="0" w:after="0" w:line="240" w:lineRule="auto"/>
              <w:ind w:left="0" w:right="0" w:firstLine="140"/>
              <w:jc w:val="both"/>
            </w:pPr>
            <w:r>
              <w:rPr>
                <w:color w:val="000000"/>
                <w:spacing w:val="0"/>
                <w:w w:val="100"/>
                <w:position w:val="0"/>
              </w:rPr>
              <w:t>12.00-22.00</w:t>
            </w:r>
          </w:p>
          <w:p>
            <w:pPr>
              <w:pStyle w:val="Style10"/>
              <w:keepNext w:val="0"/>
              <w:keepLines w:val="0"/>
              <w:widowControl w:val="0"/>
              <w:shd w:val="clear" w:color="auto" w:fill="auto"/>
              <w:bidi w:val="0"/>
              <w:spacing w:before="0" w:after="0" w:line="240" w:lineRule="auto"/>
              <w:ind w:left="0" w:right="0" w:firstLine="140"/>
              <w:jc w:val="both"/>
            </w:pPr>
            <w:r>
              <w:rPr>
                <w:color w:val="000000"/>
                <w:spacing w:val="0"/>
                <w:w w:val="100"/>
                <w:position w:val="0"/>
              </w:rPr>
              <w:t>12.00-22.00</w:t>
            </w:r>
          </w:p>
        </w:tc>
      </w:tr>
    </w:tbl>
    <w:p>
      <w:pPr>
        <w:pStyle w:val="Style2"/>
        <w:keepNext w:val="0"/>
        <w:keepLines w:val="0"/>
        <w:widowControl w:val="0"/>
        <w:numPr>
          <w:ilvl w:val="0"/>
          <w:numId w:val="5"/>
        </w:numPr>
        <w:shd w:val="clear" w:color="auto" w:fill="auto"/>
        <w:tabs>
          <w:tab w:pos="1304" w:val="left"/>
        </w:tabs>
        <w:bidi w:val="0"/>
        <w:spacing w:before="0" w:after="0" w:line="240" w:lineRule="auto"/>
        <w:ind w:left="0" w:right="0" w:firstLine="720"/>
        <w:jc w:val="both"/>
      </w:pPr>
      <w:bookmarkStart w:id="103" w:name="bookmark103"/>
      <w:bookmarkEnd w:id="103"/>
      <w:r>
        <w:rPr>
          <w:color w:val="000000"/>
          <w:spacing w:val="0"/>
          <w:w w:val="100"/>
          <w:position w:val="0"/>
        </w:rPr>
        <w:t>Вход в санитарный узел лектория - открытого театра является бесплатным.</w:t>
      </w:r>
    </w:p>
    <w:p>
      <w:pPr>
        <w:pStyle w:val="Style2"/>
        <w:keepNext w:val="0"/>
        <w:keepLines w:val="0"/>
        <w:widowControl w:val="0"/>
        <w:numPr>
          <w:ilvl w:val="0"/>
          <w:numId w:val="5"/>
        </w:numPr>
        <w:shd w:val="clear" w:color="auto" w:fill="auto"/>
        <w:tabs>
          <w:tab w:pos="1304" w:val="left"/>
        </w:tabs>
        <w:bidi w:val="0"/>
        <w:spacing w:before="0" w:after="0" w:line="240" w:lineRule="auto"/>
        <w:ind w:left="0" w:right="0" w:firstLine="720"/>
        <w:jc w:val="both"/>
      </w:pPr>
      <w:bookmarkStart w:id="104" w:name="bookmark104"/>
      <w:bookmarkEnd w:id="104"/>
      <w:r>
        <w:rPr>
          <w:color w:val="000000"/>
          <w:spacing w:val="0"/>
          <w:w w:val="100"/>
          <w:position w:val="0"/>
        </w:rPr>
        <w:t>При посещении санитарного узла лектория - открытого театра посетителям рекомендуется соблюдать порядок и очередность.</w:t>
      </w:r>
    </w:p>
    <w:p>
      <w:pPr>
        <w:pStyle w:val="Style2"/>
        <w:keepNext w:val="0"/>
        <w:keepLines w:val="0"/>
        <w:widowControl w:val="0"/>
        <w:numPr>
          <w:ilvl w:val="0"/>
          <w:numId w:val="5"/>
        </w:numPr>
        <w:shd w:val="clear" w:color="auto" w:fill="auto"/>
        <w:tabs>
          <w:tab w:pos="1304" w:val="left"/>
        </w:tabs>
        <w:bidi w:val="0"/>
        <w:spacing w:before="0" w:after="0" w:line="240" w:lineRule="auto"/>
        <w:ind w:left="0" w:right="0" w:firstLine="720"/>
        <w:jc w:val="both"/>
      </w:pPr>
      <w:bookmarkStart w:id="105" w:name="bookmark105"/>
      <w:bookmarkEnd w:id="105"/>
      <w:r>
        <w:rPr>
          <w:color w:val="000000"/>
          <w:spacing w:val="0"/>
          <w:w w:val="100"/>
          <w:position w:val="0"/>
        </w:rPr>
        <w:t>В санитарном узле лектория - открытого театра запрещено:</w:t>
      </w:r>
    </w:p>
    <w:p>
      <w:pPr>
        <w:pStyle w:val="Style2"/>
        <w:keepNext w:val="0"/>
        <w:keepLines w:val="0"/>
        <w:widowControl w:val="0"/>
        <w:numPr>
          <w:ilvl w:val="0"/>
          <w:numId w:val="3"/>
        </w:numPr>
        <w:shd w:val="clear" w:color="auto" w:fill="auto"/>
        <w:tabs>
          <w:tab w:pos="990" w:val="left"/>
        </w:tabs>
        <w:bidi w:val="0"/>
        <w:spacing w:before="0" w:after="0" w:line="240" w:lineRule="auto"/>
        <w:ind w:left="0" w:right="0" w:firstLine="720"/>
        <w:jc w:val="both"/>
      </w:pPr>
      <w:bookmarkStart w:id="106" w:name="bookmark106"/>
      <w:bookmarkEnd w:id="106"/>
      <w:r>
        <w:rPr>
          <w:color w:val="000000"/>
          <w:spacing w:val="0"/>
          <w:w w:val="100"/>
          <w:position w:val="0"/>
        </w:rPr>
        <w:t>находиться с птицами и животными, кроме собаки поводыря;</w:t>
      </w:r>
    </w:p>
    <w:p>
      <w:pPr>
        <w:pStyle w:val="Style2"/>
        <w:keepNext w:val="0"/>
        <w:keepLines w:val="0"/>
        <w:widowControl w:val="0"/>
        <w:numPr>
          <w:ilvl w:val="0"/>
          <w:numId w:val="3"/>
        </w:numPr>
        <w:shd w:val="clear" w:color="auto" w:fill="auto"/>
        <w:tabs>
          <w:tab w:pos="994" w:val="left"/>
        </w:tabs>
        <w:bidi w:val="0"/>
        <w:spacing w:before="0" w:after="0" w:line="240" w:lineRule="auto"/>
        <w:ind w:left="0" w:right="0" w:firstLine="720"/>
        <w:jc w:val="both"/>
      </w:pPr>
      <w:bookmarkStart w:id="107" w:name="bookmark107"/>
      <w:bookmarkEnd w:id="107"/>
      <w:r>
        <w:rPr>
          <w:color w:val="000000"/>
          <w:spacing w:val="0"/>
          <w:w w:val="100"/>
          <w:position w:val="0"/>
        </w:rPr>
        <w:t>находиться в состоянии алкогольного, наркотического или иного токсического опьянения;</w:t>
      </w:r>
    </w:p>
    <w:p>
      <w:pPr>
        <w:pStyle w:val="Style2"/>
        <w:keepNext w:val="0"/>
        <w:keepLines w:val="0"/>
        <w:widowControl w:val="0"/>
        <w:numPr>
          <w:ilvl w:val="0"/>
          <w:numId w:val="3"/>
        </w:numPr>
        <w:shd w:val="clear" w:color="auto" w:fill="auto"/>
        <w:tabs>
          <w:tab w:pos="990" w:val="left"/>
        </w:tabs>
        <w:bidi w:val="0"/>
        <w:spacing w:before="0" w:after="0" w:line="240" w:lineRule="auto"/>
        <w:ind w:left="0" w:right="0" w:firstLine="720"/>
        <w:jc w:val="both"/>
      </w:pPr>
      <w:bookmarkStart w:id="108" w:name="bookmark108"/>
      <w:bookmarkEnd w:id="108"/>
      <w:r>
        <w:rPr>
          <w:color w:val="000000"/>
          <w:spacing w:val="0"/>
          <w:w w:val="100"/>
          <w:position w:val="0"/>
        </w:rPr>
        <w:t>курить, распивать спиртные напитки;</w:t>
      </w:r>
    </w:p>
    <w:p>
      <w:pPr>
        <w:pStyle w:val="Style2"/>
        <w:keepNext w:val="0"/>
        <w:keepLines w:val="0"/>
        <w:widowControl w:val="0"/>
        <w:numPr>
          <w:ilvl w:val="0"/>
          <w:numId w:val="3"/>
        </w:numPr>
        <w:shd w:val="clear" w:color="auto" w:fill="auto"/>
        <w:tabs>
          <w:tab w:pos="990" w:val="left"/>
        </w:tabs>
        <w:bidi w:val="0"/>
        <w:spacing w:before="0" w:after="0" w:line="240" w:lineRule="auto"/>
        <w:ind w:left="0" w:right="0" w:firstLine="720"/>
        <w:jc w:val="both"/>
      </w:pPr>
      <w:bookmarkStart w:id="109" w:name="bookmark109"/>
      <w:bookmarkEnd w:id="109"/>
      <w:r>
        <w:rPr>
          <w:color w:val="000000"/>
          <w:spacing w:val="0"/>
          <w:w w:val="100"/>
          <w:position w:val="0"/>
        </w:rPr>
        <w:t>загрязнять и засорять помещения;</w:t>
      </w:r>
    </w:p>
    <w:p>
      <w:pPr>
        <w:pStyle w:val="Style2"/>
        <w:keepNext w:val="0"/>
        <w:keepLines w:val="0"/>
        <w:widowControl w:val="0"/>
        <w:numPr>
          <w:ilvl w:val="0"/>
          <w:numId w:val="3"/>
        </w:numPr>
        <w:shd w:val="clear" w:color="auto" w:fill="auto"/>
        <w:tabs>
          <w:tab w:pos="994" w:val="left"/>
        </w:tabs>
        <w:bidi w:val="0"/>
        <w:spacing w:before="0" w:after="0" w:line="240" w:lineRule="auto"/>
        <w:ind w:left="0" w:right="0" w:firstLine="720"/>
        <w:jc w:val="both"/>
      </w:pPr>
      <w:bookmarkStart w:id="110" w:name="bookmark110"/>
      <w:bookmarkEnd w:id="110"/>
      <w:r>
        <w:rPr>
          <w:color w:val="000000"/>
          <w:spacing w:val="0"/>
          <w:w w:val="100"/>
          <w:position w:val="0"/>
        </w:rPr>
        <w:t>находиться и перемещаться на индивидуальных мобильных средствах (велосипед, самокат, в том числе и электрический, роликовые коньки и т.п.), за исключением индивидуальных мобильных средств, используемых маломобильными группами населения;</w:t>
      </w:r>
    </w:p>
    <w:p>
      <w:pPr>
        <w:pStyle w:val="Style2"/>
        <w:keepNext w:val="0"/>
        <w:keepLines w:val="0"/>
        <w:widowControl w:val="0"/>
        <w:numPr>
          <w:ilvl w:val="0"/>
          <w:numId w:val="3"/>
        </w:numPr>
        <w:shd w:val="clear" w:color="auto" w:fill="auto"/>
        <w:tabs>
          <w:tab w:pos="990" w:val="left"/>
        </w:tabs>
        <w:bidi w:val="0"/>
        <w:spacing w:before="0" w:after="0" w:line="240" w:lineRule="auto"/>
        <w:ind w:left="0" w:right="0" w:firstLine="720"/>
        <w:jc w:val="both"/>
      </w:pPr>
      <w:bookmarkStart w:id="111" w:name="bookmark111"/>
      <w:bookmarkEnd w:id="111"/>
      <w:r>
        <w:rPr>
          <w:color w:val="000000"/>
          <w:spacing w:val="0"/>
          <w:w w:val="100"/>
          <w:position w:val="0"/>
        </w:rPr>
        <w:t>совершать любые действия, которые могут привести к порче или уничтожению имущества комплекса, а также третьих лиц.</w:t>
      </w:r>
    </w:p>
    <w:p>
      <w:pPr>
        <w:pStyle w:val="Style2"/>
        <w:keepNext w:val="0"/>
        <w:keepLines w:val="0"/>
        <w:widowControl w:val="0"/>
        <w:numPr>
          <w:ilvl w:val="0"/>
          <w:numId w:val="5"/>
        </w:numPr>
        <w:shd w:val="clear" w:color="auto" w:fill="auto"/>
        <w:tabs>
          <w:tab w:pos="1304" w:val="left"/>
        </w:tabs>
        <w:bidi w:val="0"/>
        <w:spacing w:before="0" w:after="0" w:line="240" w:lineRule="auto"/>
        <w:ind w:left="0" w:right="0" w:firstLine="720"/>
        <w:jc w:val="both"/>
      </w:pPr>
      <w:bookmarkStart w:id="112" w:name="bookmark112"/>
      <w:bookmarkEnd w:id="112"/>
      <w:r>
        <w:rPr>
          <w:color w:val="000000"/>
          <w:spacing w:val="0"/>
          <w:w w:val="100"/>
          <w:position w:val="0"/>
        </w:rPr>
        <w:t>Комплекс имеет право:</w:t>
      </w:r>
    </w:p>
    <w:p>
      <w:pPr>
        <w:pStyle w:val="Style2"/>
        <w:keepNext w:val="0"/>
        <w:keepLines w:val="0"/>
        <w:widowControl w:val="0"/>
        <w:numPr>
          <w:ilvl w:val="0"/>
          <w:numId w:val="3"/>
        </w:numPr>
        <w:shd w:val="clear" w:color="auto" w:fill="auto"/>
        <w:tabs>
          <w:tab w:pos="983" w:val="left"/>
        </w:tabs>
        <w:bidi w:val="0"/>
        <w:spacing w:before="0" w:after="0" w:line="240" w:lineRule="auto"/>
        <w:ind w:left="0" w:right="0" w:firstLine="720"/>
        <w:jc w:val="both"/>
      </w:pPr>
      <w:bookmarkStart w:id="113" w:name="bookmark113"/>
      <w:bookmarkEnd w:id="113"/>
      <w:r>
        <w:rPr>
          <w:color w:val="000000"/>
          <w:spacing w:val="0"/>
          <w:w w:val="100"/>
          <w:position w:val="0"/>
        </w:rPr>
        <w:t>изменять продолжительность работы санитарного узла лектория - открытого театра в сторону увеличения или сокращения;</w:t>
      </w:r>
    </w:p>
    <w:p>
      <w:pPr>
        <w:pStyle w:val="Style2"/>
        <w:keepNext w:val="0"/>
        <w:keepLines w:val="0"/>
        <w:widowControl w:val="0"/>
        <w:numPr>
          <w:ilvl w:val="0"/>
          <w:numId w:val="3"/>
        </w:numPr>
        <w:shd w:val="clear" w:color="auto" w:fill="auto"/>
        <w:tabs>
          <w:tab w:pos="994" w:val="left"/>
        </w:tabs>
        <w:bidi w:val="0"/>
        <w:spacing w:before="0" w:after="0" w:line="240" w:lineRule="auto"/>
        <w:ind w:left="0" w:right="0" w:firstLine="720"/>
        <w:jc w:val="both"/>
      </w:pPr>
      <w:bookmarkStart w:id="114" w:name="bookmark114"/>
      <w:bookmarkEnd w:id="114"/>
      <w:r>
        <w:rPr>
          <w:color w:val="000000"/>
          <w:spacing w:val="0"/>
          <w:w w:val="100"/>
          <w:position w:val="0"/>
        </w:rPr>
        <w:t>устанавливать количество одновременно находящихся в санитарном узле лектория - открытого театра людей;</w:t>
      </w:r>
    </w:p>
    <w:p>
      <w:pPr>
        <w:pStyle w:val="Style2"/>
        <w:keepNext w:val="0"/>
        <w:keepLines w:val="0"/>
        <w:widowControl w:val="0"/>
        <w:numPr>
          <w:ilvl w:val="0"/>
          <w:numId w:val="3"/>
        </w:numPr>
        <w:shd w:val="clear" w:color="auto" w:fill="auto"/>
        <w:tabs>
          <w:tab w:pos="990" w:val="left"/>
        </w:tabs>
        <w:bidi w:val="0"/>
        <w:spacing w:before="0" w:after="300" w:line="240" w:lineRule="auto"/>
        <w:ind w:left="0" w:right="0" w:firstLine="720"/>
        <w:jc w:val="both"/>
      </w:pPr>
      <w:bookmarkStart w:id="115" w:name="bookmark115"/>
      <w:bookmarkEnd w:id="115"/>
      <w:r>
        <w:rPr>
          <w:color w:val="000000"/>
          <w:spacing w:val="0"/>
          <w:w w:val="100"/>
          <w:position w:val="0"/>
        </w:rPr>
        <w:t>закрыть санитарный узел лектория - открытого театра, в том числе на технические перерывы.</w:t>
      </w:r>
    </w:p>
    <w:p>
      <w:pPr>
        <w:pStyle w:val="Style2"/>
        <w:keepNext w:val="0"/>
        <w:keepLines w:val="0"/>
        <w:widowControl w:val="0"/>
        <w:numPr>
          <w:ilvl w:val="0"/>
          <w:numId w:val="1"/>
        </w:numPr>
        <w:shd w:val="clear" w:color="auto" w:fill="auto"/>
        <w:tabs>
          <w:tab w:pos="378" w:val="left"/>
        </w:tabs>
        <w:bidi w:val="0"/>
        <w:spacing w:before="0" w:after="300" w:line="240" w:lineRule="auto"/>
        <w:ind w:left="0" w:right="0" w:firstLine="0"/>
        <w:jc w:val="center"/>
      </w:pPr>
      <w:bookmarkStart w:id="116" w:name="bookmark116"/>
      <w:bookmarkEnd w:id="116"/>
      <w:r>
        <w:rPr>
          <w:color w:val="000000"/>
          <w:spacing w:val="0"/>
          <w:w w:val="100"/>
          <w:position w:val="0"/>
        </w:rPr>
        <w:t>Заключительные положения</w:t>
      </w:r>
    </w:p>
    <w:p>
      <w:pPr>
        <w:pStyle w:val="Style2"/>
        <w:keepNext w:val="0"/>
        <w:keepLines w:val="0"/>
        <w:widowControl w:val="0"/>
        <w:numPr>
          <w:ilvl w:val="1"/>
          <w:numId w:val="1"/>
        </w:numPr>
        <w:shd w:val="clear" w:color="auto" w:fill="auto"/>
        <w:tabs>
          <w:tab w:pos="1304" w:val="left"/>
        </w:tabs>
        <w:bidi w:val="0"/>
        <w:spacing w:before="0" w:after="0" w:line="240" w:lineRule="auto"/>
        <w:ind w:left="0" w:right="0" w:firstLine="720"/>
        <w:jc w:val="both"/>
      </w:pPr>
      <w:bookmarkStart w:id="117" w:name="bookmark117"/>
      <w:bookmarkEnd w:id="117"/>
      <w:r>
        <w:rPr>
          <w:color w:val="000000"/>
          <w:spacing w:val="0"/>
          <w:w w:val="100"/>
          <w:position w:val="0"/>
        </w:rPr>
        <w:t>В комплексе и его филиалах (представительствах) в целях обеспечения безопасности посетителей и в рамках проведения мероприятий по обеспечению антитеррористической защищенности:</w:t>
      </w:r>
    </w:p>
    <w:p>
      <w:pPr>
        <w:pStyle w:val="Style2"/>
        <w:keepNext w:val="0"/>
        <w:keepLines w:val="0"/>
        <w:widowControl w:val="0"/>
        <w:numPr>
          <w:ilvl w:val="0"/>
          <w:numId w:val="3"/>
        </w:numPr>
        <w:shd w:val="clear" w:color="auto" w:fill="auto"/>
        <w:tabs>
          <w:tab w:pos="990" w:val="left"/>
        </w:tabs>
        <w:bidi w:val="0"/>
        <w:spacing w:before="0" w:after="0" w:line="240" w:lineRule="auto"/>
        <w:ind w:left="0" w:right="0" w:firstLine="720"/>
        <w:jc w:val="both"/>
      </w:pPr>
      <w:bookmarkStart w:id="118" w:name="bookmark118"/>
      <w:bookmarkEnd w:id="118"/>
      <w:r>
        <w:rPr>
          <w:color w:val="000000"/>
          <w:spacing w:val="0"/>
          <w:w w:val="100"/>
          <w:position w:val="0"/>
        </w:rPr>
        <w:t>установлены внутриобъектовый и пропускной режим;</w:t>
      </w:r>
    </w:p>
    <w:p>
      <w:pPr>
        <w:pStyle w:val="Style2"/>
        <w:keepNext w:val="0"/>
        <w:keepLines w:val="0"/>
        <w:widowControl w:val="0"/>
        <w:numPr>
          <w:ilvl w:val="0"/>
          <w:numId w:val="3"/>
        </w:numPr>
        <w:shd w:val="clear" w:color="auto" w:fill="auto"/>
        <w:tabs>
          <w:tab w:pos="983" w:val="left"/>
        </w:tabs>
        <w:bidi w:val="0"/>
        <w:spacing w:before="0" w:after="300" w:line="240" w:lineRule="auto"/>
        <w:ind w:left="0" w:right="0" w:firstLine="720"/>
        <w:jc w:val="both"/>
      </w:pPr>
      <w:bookmarkStart w:id="119" w:name="bookmark119"/>
      <w:bookmarkEnd w:id="119"/>
      <w:r>
        <w:rPr>
          <w:color w:val="000000"/>
          <w:spacing w:val="0"/>
          <w:w w:val="100"/>
          <w:position w:val="0"/>
        </w:rPr>
        <w:t>осуществляется круглосуточный контроль за помещениями и прилегающей территорией комплекса и его филиалов (представительств) посредством системы видеонаблюдения;</w:t>
      </w:r>
    </w:p>
    <w:p>
      <w:pPr>
        <w:pStyle w:val="Style2"/>
        <w:keepNext w:val="0"/>
        <w:keepLines w:val="0"/>
        <w:widowControl w:val="0"/>
        <w:numPr>
          <w:ilvl w:val="0"/>
          <w:numId w:val="3"/>
        </w:numPr>
        <w:shd w:val="clear" w:color="auto" w:fill="auto"/>
        <w:tabs>
          <w:tab w:pos="1039" w:val="left"/>
        </w:tabs>
        <w:bidi w:val="0"/>
        <w:spacing w:before="0" w:after="0" w:line="240" w:lineRule="auto"/>
        <w:ind w:left="0" w:right="0" w:firstLine="720"/>
        <w:jc w:val="both"/>
      </w:pPr>
      <w:bookmarkStart w:id="120" w:name="bookmark120"/>
      <w:bookmarkEnd w:id="120"/>
      <w:r>
        <w:rPr>
          <w:color w:val="000000"/>
          <w:spacing w:val="0"/>
          <w:w w:val="100"/>
          <w:position w:val="0"/>
        </w:rPr>
        <w:t>осуществляется проверка посетителей работниками привлекаемой охранной организации посредством технических средств безопасности (арочный металлодетектор), при входе в комплекс и его филиалы (представительства) посетители имеют право самостоятельно при прохождении рамки металлодетектора предъявить для визуального осмотра имеющеюся ручную кладь, личные вещи; посетителям, использующим кардиостимуляторы или другое медицинское оборудование, чувствительное к воздействию металлодетектора, необходимо сообщить об этом работнику привлекаемой охранной организации или работнику комплекса и его филиалов (представительств), и предоставить документ, подтверждающий наличие медицинского оборудования, после этого посетитель может пройти в комплекс и его филиалы (представительства) с применением ручного металлоискателя;</w:t>
      </w:r>
    </w:p>
    <w:p>
      <w:pPr>
        <w:pStyle w:val="Style2"/>
        <w:keepNext w:val="0"/>
        <w:keepLines w:val="0"/>
        <w:widowControl w:val="0"/>
        <w:numPr>
          <w:ilvl w:val="0"/>
          <w:numId w:val="3"/>
        </w:numPr>
        <w:shd w:val="clear" w:color="auto" w:fill="auto"/>
        <w:tabs>
          <w:tab w:pos="1039" w:val="left"/>
        </w:tabs>
        <w:bidi w:val="0"/>
        <w:spacing w:before="0" w:after="0" w:line="240" w:lineRule="auto"/>
        <w:ind w:left="0" w:right="0" w:firstLine="720"/>
        <w:jc w:val="both"/>
      </w:pPr>
      <w:bookmarkStart w:id="121" w:name="bookmark121"/>
      <w:bookmarkEnd w:id="121"/>
      <w:r>
        <w:rPr>
          <w:color w:val="000000"/>
          <w:spacing w:val="0"/>
          <w:w w:val="100"/>
          <w:position w:val="0"/>
        </w:rPr>
        <w:t>в соответствии с частью 20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утвержденных постановлением Правительства РФ от 02 августа 2019 г. № 1006 осуществляется пресечение попыток совершения террористических актов на объектах (территориях) достигается посредством:</w:t>
      </w:r>
    </w:p>
    <w:p>
      <w:pPr>
        <w:pStyle w:val="Style2"/>
        <w:keepNext w:val="0"/>
        <w:keepLines w:val="0"/>
        <w:widowControl w:val="0"/>
        <w:shd w:val="clear" w:color="auto" w:fill="auto"/>
        <w:tabs>
          <w:tab w:pos="1175" w:val="left"/>
        </w:tabs>
        <w:bidi w:val="0"/>
        <w:spacing w:before="0" w:after="0" w:line="240" w:lineRule="auto"/>
        <w:ind w:left="0" w:right="0" w:firstLine="720"/>
        <w:jc w:val="both"/>
      </w:pPr>
      <w:bookmarkStart w:id="122" w:name="bookmark122"/>
      <w:r>
        <w:rPr>
          <w:color w:val="000000"/>
          <w:spacing w:val="0"/>
          <w:w w:val="100"/>
          <w:position w:val="0"/>
        </w:rPr>
        <w:t>а</w:t>
      </w:r>
      <w:bookmarkEnd w:id="122"/>
      <w:r>
        <w:rPr>
          <w:color w:val="000000"/>
          <w:spacing w:val="0"/>
          <w:w w:val="100"/>
          <w:position w:val="0"/>
        </w:rPr>
        <w:t>)</w:t>
        <w:tab/>
        <w:t>организации и обеспечения пропускного и внутриобъектового режимов на объектах (территориях);</w:t>
      </w:r>
    </w:p>
    <w:p>
      <w:pPr>
        <w:pStyle w:val="Style2"/>
        <w:keepNext w:val="0"/>
        <w:keepLines w:val="0"/>
        <w:widowControl w:val="0"/>
        <w:shd w:val="clear" w:color="auto" w:fill="auto"/>
        <w:tabs>
          <w:tab w:pos="1072" w:val="left"/>
        </w:tabs>
        <w:bidi w:val="0"/>
        <w:spacing w:before="0" w:after="0" w:line="240" w:lineRule="auto"/>
        <w:ind w:left="0" w:right="0" w:firstLine="720"/>
        <w:jc w:val="both"/>
      </w:pPr>
      <w:bookmarkStart w:id="123" w:name="bookmark123"/>
      <w:r>
        <w:rPr>
          <w:color w:val="000000"/>
          <w:spacing w:val="0"/>
          <w:w w:val="100"/>
          <w:position w:val="0"/>
        </w:rPr>
        <w:t>б</w:t>
      </w:r>
      <w:bookmarkEnd w:id="123"/>
      <w:r>
        <w:rPr>
          <w:color w:val="000000"/>
          <w:spacing w:val="0"/>
          <w:w w:val="100"/>
          <w:position w:val="0"/>
        </w:rPr>
        <w:t>)</w:t>
        <w:tab/>
        <w:t>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pPr>
        <w:pStyle w:val="Style2"/>
        <w:keepNext w:val="0"/>
        <w:keepLines w:val="0"/>
        <w:widowControl w:val="0"/>
        <w:shd w:val="clear" w:color="auto" w:fill="auto"/>
        <w:tabs>
          <w:tab w:pos="1069" w:val="left"/>
        </w:tabs>
        <w:bidi w:val="0"/>
        <w:spacing w:before="0" w:after="0" w:line="240" w:lineRule="auto"/>
        <w:ind w:left="0" w:right="0" w:firstLine="720"/>
        <w:jc w:val="both"/>
      </w:pPr>
      <w:bookmarkStart w:id="124" w:name="bookmark124"/>
      <w:r>
        <w:rPr>
          <w:color w:val="000000"/>
          <w:spacing w:val="0"/>
          <w:w w:val="100"/>
          <w:position w:val="0"/>
        </w:rPr>
        <w:t>в</w:t>
      </w:r>
      <w:bookmarkEnd w:id="124"/>
      <w:r>
        <w:rPr>
          <w:color w:val="000000"/>
          <w:spacing w:val="0"/>
          <w:w w:val="100"/>
          <w:position w:val="0"/>
        </w:rPr>
        <w:t>)</w:t>
        <w:tab/>
        <w:t>организации санкционированного допуска на объекты (территории) посетителей и автотранспортных средств;</w:t>
      </w:r>
    </w:p>
    <w:p>
      <w:pPr>
        <w:pStyle w:val="Style2"/>
        <w:keepNext w:val="0"/>
        <w:keepLines w:val="0"/>
        <w:widowControl w:val="0"/>
        <w:shd w:val="clear" w:color="auto" w:fill="auto"/>
        <w:tabs>
          <w:tab w:pos="1175" w:val="left"/>
        </w:tabs>
        <w:bidi w:val="0"/>
        <w:spacing w:before="0" w:after="0" w:line="240" w:lineRule="auto"/>
        <w:ind w:left="0" w:right="0" w:firstLine="720"/>
        <w:jc w:val="both"/>
      </w:pPr>
      <w:bookmarkStart w:id="125" w:name="bookmark125"/>
      <w:r>
        <w:rPr>
          <w:color w:val="000000"/>
          <w:spacing w:val="0"/>
          <w:w w:val="100"/>
          <w:position w:val="0"/>
        </w:rPr>
        <w:t>г</w:t>
      </w:r>
      <w:bookmarkEnd w:id="125"/>
      <w:r>
        <w:rPr>
          <w:color w:val="000000"/>
          <w:spacing w:val="0"/>
          <w:w w:val="100"/>
          <w:position w:val="0"/>
        </w:rPr>
        <w:t>)</w:t>
        <w:tab/>
        <w:t>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pPr>
        <w:pStyle w:val="Style2"/>
        <w:keepNext w:val="0"/>
        <w:keepLines w:val="0"/>
        <w:widowControl w:val="0"/>
        <w:shd w:val="clear" w:color="auto" w:fill="auto"/>
        <w:tabs>
          <w:tab w:pos="1175" w:val="left"/>
        </w:tabs>
        <w:bidi w:val="0"/>
        <w:spacing w:before="0" w:after="0" w:line="240" w:lineRule="auto"/>
        <w:ind w:left="0" w:right="0" w:firstLine="720"/>
        <w:jc w:val="both"/>
      </w:pPr>
      <w:bookmarkStart w:id="126" w:name="bookmark126"/>
      <w:r>
        <w:rPr>
          <w:color w:val="000000"/>
          <w:spacing w:val="0"/>
          <w:w w:val="100"/>
          <w:position w:val="0"/>
        </w:rPr>
        <w:t>д</w:t>
      </w:r>
      <w:bookmarkEnd w:id="126"/>
      <w:r>
        <w:rPr>
          <w:color w:val="000000"/>
          <w:spacing w:val="0"/>
          <w:w w:val="100"/>
          <w:position w:val="0"/>
        </w:rPr>
        <w:t>)</w:t>
        <w:tab/>
        <w:t>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pPr>
        <w:pStyle w:val="Style2"/>
        <w:keepNext w:val="0"/>
        <w:keepLines w:val="0"/>
        <w:widowControl w:val="0"/>
        <w:shd w:val="clear" w:color="auto" w:fill="auto"/>
        <w:tabs>
          <w:tab w:pos="1076" w:val="left"/>
        </w:tabs>
        <w:bidi w:val="0"/>
        <w:spacing w:before="0" w:after="0" w:line="240" w:lineRule="auto"/>
        <w:ind w:left="0" w:right="0" w:firstLine="720"/>
        <w:jc w:val="both"/>
      </w:pPr>
      <w:bookmarkStart w:id="127" w:name="bookmark127"/>
      <w:r>
        <w:rPr>
          <w:color w:val="000000"/>
          <w:spacing w:val="0"/>
          <w:w w:val="100"/>
          <w:position w:val="0"/>
        </w:rPr>
        <w:t>е</w:t>
      </w:r>
      <w:bookmarkEnd w:id="127"/>
      <w:r>
        <w:rPr>
          <w:color w:val="000000"/>
          <w:spacing w:val="0"/>
          <w:w w:val="100"/>
          <w:position w:val="0"/>
        </w:rPr>
        <w:t>)</w:t>
        <w:tab/>
        <w:t>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pPr>
        <w:pStyle w:val="Style2"/>
        <w:keepNext w:val="0"/>
        <w:keepLines w:val="0"/>
        <w:widowControl w:val="0"/>
        <w:shd w:val="clear" w:color="auto" w:fill="auto"/>
        <w:tabs>
          <w:tab w:pos="1175" w:val="left"/>
        </w:tabs>
        <w:bidi w:val="0"/>
        <w:spacing w:before="0" w:after="0" w:line="240" w:lineRule="auto"/>
        <w:ind w:left="0" w:right="0" w:firstLine="720"/>
        <w:jc w:val="both"/>
      </w:pPr>
      <w:bookmarkStart w:id="128" w:name="bookmark128"/>
      <w:r>
        <w:rPr>
          <w:color w:val="000000"/>
          <w:spacing w:val="0"/>
          <w:w w:val="100"/>
          <w:position w:val="0"/>
        </w:rPr>
        <w:t>ж</w:t>
      </w:r>
      <w:bookmarkEnd w:id="128"/>
      <w:r>
        <w:rPr>
          <w:color w:val="000000"/>
          <w:spacing w:val="0"/>
          <w:w w:val="100"/>
          <w:position w:val="0"/>
        </w:rPr>
        <w:t>)</w:t>
        <w:tab/>
        <w:t>осуществления контроля за состоянием помещений, используемых для проведения мероприятий с массовым пребыванием людей;</w:t>
      </w:r>
    </w:p>
    <w:p>
      <w:pPr>
        <w:pStyle w:val="Style2"/>
        <w:keepNext w:val="0"/>
        <w:keepLines w:val="0"/>
        <w:widowControl w:val="0"/>
        <w:shd w:val="clear" w:color="auto" w:fill="auto"/>
        <w:tabs>
          <w:tab w:pos="1175" w:val="left"/>
        </w:tabs>
        <w:bidi w:val="0"/>
        <w:spacing w:before="0" w:after="0" w:line="240" w:lineRule="auto"/>
        <w:ind w:left="0" w:right="0" w:firstLine="720"/>
        <w:jc w:val="both"/>
      </w:pPr>
      <w:bookmarkStart w:id="129" w:name="bookmark129"/>
      <w:r>
        <w:rPr>
          <w:color w:val="000000"/>
          <w:spacing w:val="0"/>
          <w:w w:val="100"/>
          <w:position w:val="0"/>
        </w:rPr>
        <w:t>з</w:t>
      </w:r>
      <w:bookmarkEnd w:id="129"/>
      <w:r>
        <w:rPr>
          <w:color w:val="000000"/>
          <w:spacing w:val="0"/>
          <w:w w:val="100"/>
          <w:position w:val="0"/>
        </w:rPr>
        <w:t>)</w:t>
        <w:tab/>
        <w:t xml:space="preserve">организации взаимодействия с территориальными органами безопасности, территориальными органами Министерства внутренних дел </w:t>
      </w:r>
      <w:r>
        <w:rPr>
          <w:color w:val="000000"/>
          <w:spacing w:val="0"/>
          <w:w w:val="100"/>
          <w:position w:val="0"/>
        </w:rPr>
        <w:t>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pPr>
        <w:pStyle w:val="Style2"/>
        <w:keepNext w:val="0"/>
        <w:keepLines w:val="0"/>
        <w:widowControl w:val="0"/>
        <w:numPr>
          <w:ilvl w:val="1"/>
          <w:numId w:val="1"/>
        </w:numPr>
        <w:shd w:val="clear" w:color="auto" w:fill="auto"/>
        <w:tabs>
          <w:tab w:pos="1252" w:val="left"/>
        </w:tabs>
        <w:bidi w:val="0"/>
        <w:spacing w:before="0" w:after="0" w:line="240" w:lineRule="auto"/>
        <w:ind w:left="0" w:right="0" w:firstLine="720"/>
        <w:jc w:val="both"/>
      </w:pPr>
      <w:bookmarkStart w:id="130" w:name="bookmark130"/>
      <w:bookmarkEnd w:id="130"/>
      <w:r>
        <w:rPr>
          <w:color w:val="000000"/>
          <w:spacing w:val="0"/>
          <w:w w:val="100"/>
          <w:position w:val="0"/>
        </w:rPr>
        <w:t>Ответственность за лиц, не достигших возраста четырнадцати лет, находящихся на территории комплекса и его филиалов (представительств), несут родители (законные представители, сопровождающие организованных групп). Лица, сопровождающие лиц, не достигших возраста четырнадцати лет, обязаны следить за ними, контролировать их передвижение, доступ к фонтану и военной технике, соблюдение ими общепринятых норм и правил поведения в общественных местах.</w:t>
      </w:r>
    </w:p>
    <w:p>
      <w:pPr>
        <w:pStyle w:val="Style2"/>
        <w:keepNext w:val="0"/>
        <w:keepLines w:val="0"/>
        <w:widowControl w:val="0"/>
        <w:numPr>
          <w:ilvl w:val="1"/>
          <w:numId w:val="1"/>
        </w:numPr>
        <w:shd w:val="clear" w:color="auto" w:fill="auto"/>
        <w:tabs>
          <w:tab w:pos="1400" w:val="left"/>
        </w:tabs>
        <w:bidi w:val="0"/>
        <w:spacing w:before="0" w:after="0" w:line="240" w:lineRule="auto"/>
        <w:ind w:left="0" w:right="0" w:firstLine="720"/>
        <w:jc w:val="both"/>
      </w:pPr>
      <w:bookmarkStart w:id="131" w:name="bookmark131"/>
      <w:bookmarkEnd w:id="131"/>
      <w:r>
        <w:rPr>
          <w:color w:val="000000"/>
          <w:spacing w:val="0"/>
          <w:w w:val="100"/>
          <w:position w:val="0"/>
        </w:rPr>
        <w:t>Использование в коммерческих целях изображений любых объектов комплекса и его филиалов (представительств), полученных во время фото-, кино-, видеосъёмки, возможно только на договорной основе.</w:t>
      </w:r>
    </w:p>
    <w:p>
      <w:pPr>
        <w:pStyle w:val="Style2"/>
        <w:keepNext w:val="0"/>
        <w:keepLines w:val="0"/>
        <w:widowControl w:val="0"/>
        <w:numPr>
          <w:ilvl w:val="1"/>
          <w:numId w:val="1"/>
        </w:numPr>
        <w:shd w:val="clear" w:color="auto" w:fill="auto"/>
        <w:tabs>
          <w:tab w:pos="1260" w:val="left"/>
        </w:tabs>
        <w:bidi w:val="0"/>
        <w:spacing w:before="0" w:after="0" w:line="240" w:lineRule="auto"/>
        <w:ind w:left="0" w:right="0" w:firstLine="720"/>
        <w:jc w:val="both"/>
      </w:pPr>
      <w:bookmarkStart w:id="132" w:name="bookmark132"/>
      <w:bookmarkEnd w:id="132"/>
      <w:r>
        <w:rPr>
          <w:color w:val="000000"/>
          <w:spacing w:val="0"/>
          <w:w w:val="100"/>
          <w:position w:val="0"/>
        </w:rPr>
        <w:t>При обнаружении подозрительных предметов, свертков, сумок и иных вещей, оставленных в помещениях комплекса и его филиалов (представительств), в случае возникновения задымлений, пожара, других чрезвычайных происшествий посетителям следует немедленно сообщить об этом работникам привлекаемой охранной организации, работникам комплекса и его филиалов (представительств) и по их команде покинуть территорию комплекса и его филиалов (представительств), соблюдая организованность и спокойствие, также уведомить экстренные службы по телефонным аппаратам, установленным в комплексе и его филиалах (представительствах).</w:t>
      </w:r>
    </w:p>
    <w:p>
      <w:pPr>
        <w:pStyle w:val="Style2"/>
        <w:keepNext w:val="0"/>
        <w:keepLines w:val="0"/>
        <w:widowControl w:val="0"/>
        <w:numPr>
          <w:ilvl w:val="1"/>
          <w:numId w:val="1"/>
        </w:numPr>
        <w:shd w:val="clear" w:color="auto" w:fill="auto"/>
        <w:tabs>
          <w:tab w:pos="1400" w:val="left"/>
        </w:tabs>
        <w:bidi w:val="0"/>
        <w:spacing w:before="0" w:after="0" w:line="240" w:lineRule="auto"/>
        <w:ind w:left="0" w:right="0" w:firstLine="720"/>
        <w:jc w:val="both"/>
      </w:pPr>
      <w:bookmarkStart w:id="133" w:name="bookmark133"/>
      <w:bookmarkEnd w:id="133"/>
      <w:r>
        <w:rPr>
          <w:color w:val="000000"/>
          <w:spacing w:val="0"/>
          <w:w w:val="100"/>
          <w:position w:val="0"/>
        </w:rPr>
        <w:t>Комплекс и его филиалы (представительства) не несут ответственности:</w:t>
      </w:r>
    </w:p>
    <w:p>
      <w:pPr>
        <w:pStyle w:val="Style2"/>
        <w:keepNext w:val="0"/>
        <w:keepLines w:val="0"/>
        <w:widowControl w:val="0"/>
        <w:numPr>
          <w:ilvl w:val="0"/>
          <w:numId w:val="3"/>
        </w:numPr>
        <w:shd w:val="clear" w:color="auto" w:fill="auto"/>
        <w:tabs>
          <w:tab w:pos="928" w:val="left"/>
        </w:tabs>
        <w:bidi w:val="0"/>
        <w:spacing w:before="0" w:after="0" w:line="240" w:lineRule="auto"/>
        <w:ind w:left="0" w:right="0" w:firstLine="720"/>
        <w:jc w:val="both"/>
      </w:pPr>
      <w:bookmarkStart w:id="134" w:name="bookmark134"/>
      <w:bookmarkEnd w:id="134"/>
      <w:r>
        <w:rPr>
          <w:color w:val="000000"/>
          <w:spacing w:val="0"/>
          <w:w w:val="100"/>
          <w:position w:val="0"/>
        </w:rPr>
        <w:t>за травмы, ухудшение здоровья и несчастные случаи, связанные с нарушением настоящих Правил, несоблюдением мер предосторожности и правил техники безопасности;</w:t>
      </w:r>
    </w:p>
    <w:p>
      <w:pPr>
        <w:pStyle w:val="Style2"/>
        <w:keepNext w:val="0"/>
        <w:keepLines w:val="0"/>
        <w:widowControl w:val="0"/>
        <w:numPr>
          <w:ilvl w:val="0"/>
          <w:numId w:val="3"/>
        </w:numPr>
        <w:shd w:val="clear" w:color="auto" w:fill="auto"/>
        <w:tabs>
          <w:tab w:pos="932" w:val="left"/>
        </w:tabs>
        <w:bidi w:val="0"/>
        <w:spacing w:before="0" w:after="0" w:line="240" w:lineRule="auto"/>
        <w:ind w:left="0" w:right="0" w:firstLine="720"/>
        <w:jc w:val="both"/>
      </w:pPr>
      <w:bookmarkStart w:id="135" w:name="bookmark135"/>
      <w:bookmarkEnd w:id="135"/>
      <w:r>
        <w:rPr>
          <w:color w:val="000000"/>
          <w:spacing w:val="0"/>
          <w:w w:val="100"/>
          <w:position w:val="0"/>
        </w:rPr>
        <w:t>за утерянное или оставленное без присмотра имущество третьих лиц.</w:t>
      </w:r>
    </w:p>
    <w:p>
      <w:pPr>
        <w:pStyle w:val="Style2"/>
        <w:keepNext w:val="0"/>
        <w:keepLines w:val="0"/>
        <w:widowControl w:val="0"/>
        <w:numPr>
          <w:ilvl w:val="1"/>
          <w:numId w:val="1"/>
        </w:numPr>
        <w:shd w:val="clear" w:color="auto" w:fill="auto"/>
        <w:tabs>
          <w:tab w:pos="1249" w:val="left"/>
        </w:tabs>
        <w:bidi w:val="0"/>
        <w:spacing w:before="0" w:after="0" w:line="240" w:lineRule="auto"/>
        <w:ind w:left="0" w:right="0" w:firstLine="720"/>
        <w:jc w:val="both"/>
      </w:pPr>
      <w:bookmarkStart w:id="136" w:name="bookmark136"/>
      <w:bookmarkEnd w:id="136"/>
      <w:r>
        <w:rPr>
          <w:color w:val="000000"/>
          <w:spacing w:val="0"/>
          <w:w w:val="100"/>
          <w:position w:val="0"/>
        </w:rPr>
        <w:t>Причинение любого ущерба имуществу комплекса и его филиалов (представительств) является основанием для привлечения виновного лица к ответственности в порядке и в соответствии с законодательством Российской Федерации.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случае порчи имущества комплекса и его филиалов (представительств) составляется соответствующий акт, в котором указывается характер причиненного вреда. Возмещение причиненного вреда осуществляется в порядке, предусмотренном законодательством Российской Федерации.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случае причинения вреда здоровью или ущерба имуществу посетителей третьими лицами ответственность несет лицо, причинившее ущерб или вред.</w:t>
      </w:r>
    </w:p>
    <w:p>
      <w:pPr>
        <w:pStyle w:val="Style2"/>
        <w:keepNext w:val="0"/>
        <w:keepLines w:val="0"/>
        <w:widowControl w:val="0"/>
        <w:numPr>
          <w:ilvl w:val="1"/>
          <w:numId w:val="1"/>
        </w:numPr>
        <w:shd w:val="clear" w:color="auto" w:fill="auto"/>
        <w:tabs>
          <w:tab w:pos="1242" w:val="left"/>
        </w:tabs>
        <w:bidi w:val="0"/>
        <w:spacing w:before="0" w:after="0" w:line="240" w:lineRule="auto"/>
        <w:ind w:left="0" w:right="0" w:firstLine="720"/>
        <w:jc w:val="both"/>
      </w:pPr>
      <w:bookmarkStart w:id="137" w:name="bookmark137"/>
      <w:bookmarkEnd w:id="137"/>
      <w:r>
        <w:rPr>
          <w:color w:val="000000"/>
          <w:spacing w:val="0"/>
          <w:w w:val="100"/>
          <w:position w:val="0"/>
        </w:rPr>
        <w:t>Контроль соблюдения Правил осуществляют работники комплекса и его филиалов (представительств) и работники привлекаемой охранной организации.</w:t>
      </w:r>
    </w:p>
    <w:sectPr>
      <w:headerReference w:type="default" r:id="rId7"/>
      <w:footnotePr>
        <w:pos w:val="pageBottom"/>
        <w:numFmt w:val="decimal"/>
        <w:numRestart w:val="continuous"/>
      </w:footnotePr>
      <w:pgSz w:w="11900" w:h="16840"/>
      <w:pgMar w:top="1538" w:right="579" w:bottom="1092" w:left="1867" w:header="0" w:footer="664"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7005955</wp:posOffset>
              </wp:positionH>
              <wp:positionV relativeFrom="page">
                <wp:posOffset>521970</wp:posOffset>
              </wp:positionV>
              <wp:extent cx="144145" cy="128270"/>
              <wp:wrapNone/>
              <wp:docPr id="2" name="Shape 2"/>
              <a:graphic xmlns:a="http://schemas.openxmlformats.org/drawingml/2006/main">
                <a:graphicData uri="http://schemas.microsoft.com/office/word/2010/wordprocessingShape">
                  <wps:wsp>
                    <wps:cNvSpPr txBox="1"/>
                    <wps:spPr>
                      <a:xfrm>
                        <a:ext cx="14414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551.64999999999998pt;margin-top:41.100000000000001pt;width:11.35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
    <w:multiLevelType w:val="multilevel"/>
    <w:lvl w:ilvl="0">
      <w:start w:val="2"/>
      <w:numFmt w:val="decimal"/>
      <w:lvlText w:val="5.%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6">
    <w:name w:val="Колонтитул (2)_"/>
    <w:basedOn w:val="DefaultParagraphFont"/>
    <w:link w:val="Style5"/>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9">
    <w:name w:val="Подпись к таблице_"/>
    <w:basedOn w:val="DefaultParagraphFont"/>
    <w:link w:val="Style8"/>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11">
    <w:name w:val="Другое_"/>
    <w:basedOn w:val="DefaultParagraphFont"/>
    <w:link w:val="Style1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2">
    <w:name w:val="Основной текст"/>
    <w:basedOn w:val="Normal"/>
    <w:link w:val="CharStyle3"/>
    <w:pPr>
      <w:widowControl w:val="0"/>
      <w:shd w:val="clear" w:color="auto" w:fill="auto"/>
      <w:ind w:firstLine="400"/>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5">
    <w:name w:val="Колонтитул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8">
    <w:name w:val="Подпись к таблице"/>
    <w:basedOn w:val="Normal"/>
    <w:link w:val="CharStyle9"/>
    <w:pPr>
      <w:widowControl w:val="0"/>
      <w:shd w:val="clear" w:color="auto" w:fill="auto"/>
      <w:ind w:firstLine="720"/>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10">
    <w:name w:val="Другое"/>
    <w:basedOn w:val="Normal"/>
    <w:link w:val="CharStyle11"/>
    <w:pPr>
      <w:widowControl w:val="0"/>
      <w:shd w:val="clear" w:color="auto" w:fill="auto"/>
      <w:ind w:firstLine="400"/>
    </w:pPr>
    <w:rPr>
      <w:rFonts w:ascii="Times New Roman" w:eastAsia="Times New Roman" w:hAnsi="Times New Roman" w:cs="Times New Roman"/>
      <w:b w:val="0"/>
      <w:bCs w:val="0"/>
      <w:i w:val="0"/>
      <w:iCs w:val="0"/>
      <w:smallCaps w:val="0"/>
      <w:strike w:val="0"/>
      <w:sz w:val="28"/>
      <w:szCs w:val="28"/>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s>
</file>

<file path=docProps/core.xml><?xml version="1.0" encoding="utf-8"?>
<cp:coreProperties xmlns:cp="http://schemas.openxmlformats.org/package/2006/metadata/core-properties" xmlns:dc="http://purl.org/dc/elements/1.1/">
  <dc:title>Отсканированное изображение</dc:title>
  <dc:subject>Отсканированное изображение</dc:subject>
  <dc:creator>NAPS2</dc:creator>
  <cp:keywords/>
</cp:coreProperties>
</file>