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after="200" w:line="276" w:lineRule="auto"/>
        <w:jc w:val="center"/>
        <w:rPr>
          <w:rFonts w:ascii="Times New Roman" w:cs="Times New Roman" w:eastAsia="Times New Roman" w:hAnsi="Times New Roman"/>
          <w:b w:val="1"/>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Общие рекомендации гражданам по действиям </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hd w:fill="auto" w:val="clear"/>
        <w:spacing w:after="200" w:line="276" w:lineRule="auto"/>
        <w:jc w:val="center"/>
        <w:rPr>
          <w:rFonts w:ascii="Times New Roman" w:cs="Times New Roman" w:eastAsia="Times New Roman" w:hAnsi="Times New Roman"/>
          <w:b w:val="1"/>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при угрозе совершения террористического акта</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hd w:fill="auto" w:val="clear"/>
        <w:spacing w:after="200" w:line="276" w:lineRule="auto"/>
        <w:jc w:val="both"/>
        <w:rPr>
          <w:rFonts w:ascii="Times New Roman" w:cs="Times New Roman" w:eastAsia="Times New Roman" w:hAnsi="Times New Roman"/>
          <w:b w:val="1"/>
          <w:smallCaps w:val="0"/>
          <w:sz w:val="28"/>
          <w:szCs w:val="28"/>
        </w:rPr>
      </w:pPr>
      <w:r w:rsidDel="00000000" w:rsidR="00000000" w:rsidRPr="00000000">
        <w:rPr>
          <w:rtl w:val="0"/>
        </w:rPr>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spacing w:after="200" w:line="276" w:lineRule="auto"/>
        <w:jc w:val="both"/>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 </w:t>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hd w:fill="auto" w:val="clear"/>
        <w:spacing w:after="200" w:line="276" w:lineRule="auto"/>
        <w:jc w:val="both"/>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 </w:t>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hd w:fill="auto" w:val="clear"/>
        <w:spacing w:after="200" w:line="276" w:lineRule="auto"/>
        <w:jc w:val="both"/>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Никогда не принимайте от незнакомцев пакеты и сумки, не оставляйте свой багаж без присмотра.</w:t>
      </w:r>
    </w:p>
    <w:p w:rsidR="00000000" w:rsidDel="00000000" w:rsidP="00000000" w:rsidRDefault="00000000" w:rsidRPr="00000000" w14:paraId="00000007">
      <w:pPr>
        <w:pageBreakBefore w:val="0"/>
        <w:widowControl w:val="0"/>
        <w:pBdr>
          <w:top w:space="0" w:sz="0" w:val="nil"/>
          <w:left w:space="0" w:sz="0" w:val="nil"/>
          <w:bottom w:space="0" w:sz="0" w:val="nil"/>
          <w:right w:space="0" w:sz="0" w:val="nil"/>
          <w:between w:space="0" w:sz="0" w:val="nil"/>
        </w:pBdr>
        <w:shd w:fill="auto" w:val="clear"/>
        <w:spacing w:after="200" w:line="276" w:lineRule="auto"/>
        <w:jc w:val="both"/>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У семьи должен быть план действий в чрезвычайных обстоятельствах, у всех членов семьи должны быть номера телефонов, адреса электронной почты. </w:t>
      </w:r>
    </w:p>
    <w:p w:rsidR="00000000" w:rsidDel="00000000" w:rsidP="00000000" w:rsidRDefault="00000000" w:rsidRPr="00000000" w14:paraId="00000008">
      <w:pPr>
        <w:pageBreakBefore w:val="0"/>
        <w:widowControl w:val="0"/>
        <w:pBdr>
          <w:top w:space="0" w:sz="0" w:val="nil"/>
          <w:left w:space="0" w:sz="0" w:val="nil"/>
          <w:bottom w:space="0" w:sz="0" w:val="nil"/>
          <w:right w:space="0" w:sz="0" w:val="nil"/>
          <w:between w:space="0" w:sz="0" w:val="nil"/>
        </w:pBdr>
        <w:shd w:fill="auto" w:val="clear"/>
        <w:spacing w:after="200" w:line="276" w:lineRule="auto"/>
        <w:jc w:val="both"/>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Необходимо назначить место встречи, где вы сможете встретиться с членами вашей семьи в экстренной ситуации. </w:t>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hd w:fill="auto" w:val="clear"/>
        <w:spacing w:after="200" w:line="276" w:lineRule="auto"/>
        <w:jc w:val="both"/>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В случае эвакуации возьмите с собой набор предметов первой необходимости и документы.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hd w:fill="auto" w:val="clear"/>
        <w:spacing w:after="200" w:line="276" w:lineRule="auto"/>
        <w:jc w:val="both"/>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Всегда узнавайте, где находятся резервные выходы из помещения. </w:t>
      </w:r>
    </w:p>
    <w:p w:rsidR="00000000" w:rsidDel="00000000" w:rsidP="00000000" w:rsidRDefault="00000000" w:rsidRPr="00000000" w14:paraId="0000000B">
      <w:pPr>
        <w:pageBreakBefore w:val="0"/>
        <w:widowControl w:val="0"/>
        <w:pBdr>
          <w:top w:space="0" w:sz="0" w:val="nil"/>
          <w:left w:space="0" w:sz="0" w:val="nil"/>
          <w:bottom w:space="0" w:sz="0" w:val="nil"/>
          <w:right w:space="0" w:sz="0" w:val="nil"/>
          <w:between w:space="0" w:sz="0" w:val="nil"/>
        </w:pBdr>
        <w:shd w:fill="auto" w:val="clear"/>
        <w:spacing w:after="200" w:line="276" w:lineRule="auto"/>
        <w:jc w:val="both"/>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В доме надо укрепить и опечатать входы в подвалы и на чердаки, установить домофон, освободить лестничные клетки и коридоры от загромождающих предметов. </w:t>
      </w:r>
    </w:p>
    <w:p w:rsidR="00000000" w:rsidDel="00000000" w:rsidP="00000000" w:rsidRDefault="00000000" w:rsidRPr="00000000" w14:paraId="0000000C">
      <w:pPr>
        <w:pageBreakBefore w:val="0"/>
        <w:widowControl w:val="0"/>
        <w:pBdr>
          <w:top w:space="0" w:sz="0" w:val="nil"/>
          <w:left w:space="0" w:sz="0" w:val="nil"/>
          <w:bottom w:space="0" w:sz="0" w:val="nil"/>
          <w:right w:space="0" w:sz="0" w:val="nil"/>
          <w:between w:space="0" w:sz="0" w:val="nil"/>
        </w:pBdr>
        <w:shd w:fill="auto" w:val="clear"/>
        <w:spacing w:after="200" w:line="276" w:lineRule="auto"/>
        <w:jc w:val="both"/>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 </w:t>
      </w:r>
    </w:p>
    <w:p w:rsidR="00000000" w:rsidDel="00000000" w:rsidP="00000000" w:rsidRDefault="00000000" w:rsidRPr="00000000" w14:paraId="0000000D">
      <w:pPr>
        <w:pageBreakBefore w:val="0"/>
        <w:widowControl w:val="0"/>
        <w:pBdr>
          <w:top w:space="0" w:sz="0" w:val="nil"/>
          <w:left w:space="0" w:sz="0" w:val="nil"/>
          <w:bottom w:space="0" w:sz="0" w:val="nil"/>
          <w:right w:space="0" w:sz="0" w:val="nil"/>
          <w:between w:space="0" w:sz="0" w:val="nil"/>
        </w:pBdr>
        <w:shd w:fill="auto" w:val="clear"/>
        <w:spacing w:after="200" w:line="276" w:lineRule="auto"/>
        <w:jc w:val="both"/>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Если произошел взрыв, пожар, землетрясение, никогда не пользуйтесь лифтом. </w:t>
      </w:r>
    </w:p>
    <w:p w:rsidR="00000000" w:rsidDel="00000000" w:rsidP="00000000" w:rsidRDefault="00000000" w:rsidRPr="00000000" w14:paraId="0000000E">
      <w:pPr>
        <w:pageBreakBefore w:val="0"/>
        <w:widowControl w:val="0"/>
        <w:pBdr>
          <w:top w:space="0" w:sz="0" w:val="nil"/>
          <w:left w:space="0" w:sz="0" w:val="nil"/>
          <w:bottom w:space="0" w:sz="0" w:val="nil"/>
          <w:right w:space="0" w:sz="0" w:val="nil"/>
          <w:between w:space="0" w:sz="0" w:val="nil"/>
        </w:pBdr>
        <w:shd w:fill="auto" w:val="clear"/>
        <w:spacing w:after="200" w:line="276" w:lineRule="auto"/>
        <w:jc w:val="both"/>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Старайтесь не поддаваться панике, что бы ни произошло.</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14:paraId="00000012">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ОБНАРУЖЕНИЕ ПОДОЗРИТЕЛЬНОГО ПРЕДМЕТА, КОТОРЫЙ МОЖЕТ ОКАЗАТЬСЯ ВЗРЫВНЫМ УСТРОЙСТВОМ</w:t>
      </w:r>
    </w:p>
    <w:p w:rsidR="00000000" w:rsidDel="00000000" w:rsidP="00000000" w:rsidRDefault="00000000" w:rsidRPr="00000000" w14:paraId="00000013">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000000" w:rsidDel="00000000" w:rsidP="00000000" w:rsidRDefault="00000000" w:rsidRPr="00000000" w14:paraId="00000014">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Если обнаруженный предмет не должен, по вашему мнению, находиться в этом месте, не оставляйте этот факт без внимания. </w:t>
      </w:r>
    </w:p>
    <w:p w:rsidR="00000000" w:rsidDel="00000000" w:rsidP="00000000" w:rsidRDefault="00000000" w:rsidRPr="00000000" w14:paraId="00000015">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w:t>
      </w:r>
    </w:p>
    <w:p w:rsidR="00000000" w:rsidDel="00000000" w:rsidP="00000000" w:rsidRDefault="00000000" w:rsidRPr="00000000" w14:paraId="00000016">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 </w:t>
      </w:r>
    </w:p>
    <w:p w:rsidR="00000000" w:rsidDel="00000000" w:rsidP="00000000" w:rsidRDefault="00000000" w:rsidRPr="00000000" w14:paraId="00000017">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Если вы обнаружили неизвестный предмет в учреждении, немедленно сообщите о находке администрации или охране. </w:t>
      </w:r>
    </w:p>
    <w:p w:rsidR="00000000" w:rsidDel="00000000" w:rsidP="00000000" w:rsidRDefault="00000000" w:rsidRPr="00000000" w14:paraId="00000018">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14:paraId="00000019">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Во всех перечисленных случаях: </w:t>
      </w:r>
    </w:p>
    <w:p w:rsidR="00000000" w:rsidDel="00000000" w:rsidP="00000000" w:rsidRDefault="00000000" w:rsidRPr="00000000" w14:paraId="0000001A">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не трогайте, не передвигайте, не вскрывайте обнаруженный предмет;</w:t>
      </w:r>
    </w:p>
    <w:p w:rsidR="00000000" w:rsidDel="00000000" w:rsidP="00000000" w:rsidRDefault="00000000" w:rsidRPr="00000000" w14:paraId="0000001B">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зафиксируйте время обнаружения предмета;</w:t>
      </w:r>
    </w:p>
    <w:p w:rsidR="00000000" w:rsidDel="00000000" w:rsidP="00000000" w:rsidRDefault="00000000" w:rsidRPr="00000000" w14:paraId="0000001C">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постарайтесь сделать все возможное, чтобы люди отошли как можно дальше от находки;</w:t>
      </w:r>
    </w:p>
    <w:p w:rsidR="00000000" w:rsidDel="00000000" w:rsidP="00000000" w:rsidRDefault="00000000" w:rsidRPr="00000000" w14:paraId="0000001D">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обязательно дождитесь прибытия оперативно-следственной группы (помните, что вы являетесь очень важным очевидцем). </w:t>
      </w:r>
    </w:p>
    <w:p w:rsidR="00000000" w:rsidDel="00000000" w:rsidP="00000000" w:rsidRDefault="00000000" w:rsidRPr="00000000" w14:paraId="0000001E">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000000" w:rsidDel="00000000" w:rsidP="00000000" w:rsidRDefault="00000000" w:rsidRPr="00000000" w14:paraId="0000001F">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000000" w:rsidDel="00000000" w:rsidP="00000000" w:rsidRDefault="00000000" w:rsidRPr="00000000" w14:paraId="00000020">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000000" w:rsidDel="00000000" w:rsidP="00000000" w:rsidRDefault="00000000" w:rsidRPr="00000000" w14:paraId="00000021">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14:paraId="00000022">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ПОЛУЧЕНИЕ ИНФОРМАЦИИ ОБ ЭВАКУАЦИИ</w:t>
      </w:r>
    </w:p>
    <w:p w:rsidR="00000000" w:rsidDel="00000000" w:rsidP="00000000" w:rsidRDefault="00000000" w:rsidRPr="00000000" w14:paraId="00000024">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 </w:t>
      </w:r>
    </w:p>
    <w:p w:rsidR="00000000" w:rsidDel="00000000" w:rsidP="00000000" w:rsidRDefault="00000000" w:rsidRPr="00000000" w14:paraId="00000025">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p>
    <w:p w:rsidR="00000000" w:rsidDel="00000000" w:rsidP="00000000" w:rsidRDefault="00000000" w:rsidRPr="00000000" w14:paraId="00000026">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Если вы находитесь в квартире, выполните следующие действия: </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возьмите личные документы, деньги, ценности;</w:t>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отключите электричество, воду и газ; </w:t>
      </w:r>
    </w:p>
    <w:p w:rsidR="00000000" w:rsidDel="00000000" w:rsidP="00000000" w:rsidRDefault="00000000" w:rsidRPr="00000000" w14:paraId="00000029">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окажите помощь в эвакуации пожилых и тяжело больных людей; </w:t>
      </w:r>
    </w:p>
    <w:p w:rsidR="00000000" w:rsidDel="00000000" w:rsidP="00000000" w:rsidRDefault="00000000" w:rsidRPr="00000000" w14:paraId="0000002A">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обязательно закройте входную дверь на замок - это защитит квартиру от возможного проникновения мародеров.</w:t>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Не допускайте паники, истерики и спешки. Помещение покидайте организованно.</w:t>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Возвращайтесь в покинутое помещение только после разрешения ответственных лиц. </w:t>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Помните, что от согласованности и четкости ваших действий будет зависеть жизнь и здоровье многих людей.</w:t>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w:t>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ПОВЕДЕНИЕ В ТОЛПЕ</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Избегайте больших скоплений людей.</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Не присоединяйтесь к толпе, как бы ни хотелось посмотреть на происходящие события.</w:t>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Если оказались в толпе, позвольте ей нести вас, но попытайтесь выбраться из неё.</w:t>
      </w:r>
    </w:p>
    <w:p w:rsidR="00000000" w:rsidDel="00000000" w:rsidP="00000000" w:rsidRDefault="00000000" w:rsidRPr="00000000" w14:paraId="00000033">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Глубоко вдохните и разведите согнутые в локтях руки чуть в стороны, чтобы грудная клетка не была сдавлена.</w:t>
      </w:r>
    </w:p>
    <w:p w:rsidR="00000000" w:rsidDel="00000000" w:rsidP="00000000" w:rsidRDefault="00000000" w:rsidRPr="00000000" w14:paraId="00000034">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Стремитесь оказаться подальше от высоких и крупных людей, людей с громоздкими предметами и большими сумками.</w:t>
      </w:r>
    </w:p>
    <w:p w:rsidR="00000000" w:rsidDel="00000000" w:rsidP="00000000" w:rsidRDefault="00000000" w:rsidRPr="00000000" w14:paraId="00000035">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Любыми способами старайтесь удержаться на ногах.</w:t>
      </w:r>
    </w:p>
    <w:p w:rsidR="00000000" w:rsidDel="00000000" w:rsidP="00000000" w:rsidRDefault="00000000" w:rsidRPr="00000000" w14:paraId="00000036">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Не держите руки в карманах.</w:t>
      </w:r>
    </w:p>
    <w:p w:rsidR="00000000" w:rsidDel="00000000" w:rsidP="00000000" w:rsidRDefault="00000000" w:rsidRPr="00000000" w14:paraId="00000037">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Двигаясь, поднимайте ноги как можно выше, ставьте ногу на полную стопу, не семените, не поднимайтесь на цыпочки.</w:t>
      </w:r>
    </w:p>
    <w:p w:rsidR="00000000" w:rsidDel="00000000" w:rsidP="00000000" w:rsidRDefault="00000000" w:rsidRPr="00000000" w14:paraId="00000038">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Если давка приняла угрожающий характер, немедленно, не раздумывая, освободитесь от любой ноши, прежде всего от сумки на длинном ремне и шарфа.</w:t>
      </w:r>
    </w:p>
    <w:p w:rsidR="00000000" w:rsidDel="00000000" w:rsidP="00000000" w:rsidRDefault="00000000" w:rsidRPr="00000000" w14:paraId="00000039">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Если что-то уронили, ни в коем случае не наклоняйтесь, чтобы поднять.</w:t>
      </w:r>
    </w:p>
    <w:p w:rsidR="00000000" w:rsidDel="00000000" w:rsidP="00000000" w:rsidRDefault="00000000" w:rsidRPr="00000000" w14:paraId="0000003A">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000000" w:rsidDel="00000000" w:rsidP="00000000" w:rsidRDefault="00000000" w:rsidRPr="00000000" w14:paraId="0000003B">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Если встать не удается, свернитесь клубком, защитите голову предплечьями, а ладонями прикройте затылок.</w:t>
      </w:r>
    </w:p>
    <w:p w:rsidR="00000000" w:rsidDel="00000000" w:rsidP="00000000" w:rsidRDefault="00000000" w:rsidRPr="00000000" w14:paraId="0000003C">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000000" w:rsidDel="00000000" w:rsidP="00000000" w:rsidRDefault="00000000" w:rsidRPr="00000000" w14:paraId="0000003D">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Легче всего укрыться от толпы в углах зала или вблизи стен, но сложнее оттуда добираться до выхода.</w:t>
      </w:r>
    </w:p>
    <w:p w:rsidR="00000000" w:rsidDel="00000000" w:rsidP="00000000" w:rsidRDefault="00000000" w:rsidRPr="00000000" w14:paraId="0000003E">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При возникновении паники старайтесь сохранить спокойствие и способность трезво оценивать ситуацию.</w:t>
      </w:r>
    </w:p>
    <w:p w:rsidR="00000000" w:rsidDel="00000000" w:rsidP="00000000" w:rsidRDefault="00000000" w:rsidRPr="00000000" w14:paraId="0000003F">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Не присоединяйтесь к митингующим "ради интереса". Сначала узнайте, санкционирован ли митинг, за что агитируют выступающие люди.</w:t>
      </w:r>
    </w:p>
    <w:p w:rsidR="00000000" w:rsidDel="00000000" w:rsidP="00000000" w:rsidRDefault="00000000" w:rsidRPr="00000000" w14:paraId="00000040">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Не вступайте в незарегистрированные организации. Участие в мероприятиях таких организаций может повлечь уголовное наказание.</w:t>
      </w:r>
    </w:p>
    <w:p w:rsidR="00000000" w:rsidDel="00000000" w:rsidP="00000000" w:rsidRDefault="00000000" w:rsidRPr="00000000" w14:paraId="00000041">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000000" w:rsidDel="00000000" w:rsidP="00000000" w:rsidRDefault="00000000" w:rsidRPr="00000000" w14:paraId="00000042">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14:paraId="00000043">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w:t>
      </w:r>
    </w:p>
    <w:p w:rsidR="00000000" w:rsidDel="00000000" w:rsidP="00000000" w:rsidRDefault="00000000" w:rsidRPr="00000000" w14:paraId="00000044">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ЗАХВАТ В ЗАЛОЖНИКИ</w:t>
      </w:r>
    </w:p>
    <w:p w:rsidR="00000000" w:rsidDel="00000000" w:rsidP="00000000" w:rsidRDefault="00000000" w:rsidRPr="00000000" w14:paraId="00000045">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w:t>
      </w:r>
    </w:p>
    <w:p w:rsidR="00000000" w:rsidDel="00000000" w:rsidP="00000000" w:rsidRDefault="00000000" w:rsidRPr="00000000" w14:paraId="00000046">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Во всех случаях ваша жизнь становится предметом торга для террористов. </w:t>
      </w:r>
    </w:p>
    <w:p w:rsidR="00000000" w:rsidDel="00000000" w:rsidP="00000000" w:rsidRDefault="00000000" w:rsidRPr="00000000" w14:paraId="00000047">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Захват может произойти в транспорте, в учреждении, на улице, в квартире. </w:t>
      </w:r>
    </w:p>
    <w:p w:rsidR="00000000" w:rsidDel="00000000" w:rsidP="00000000" w:rsidRDefault="00000000" w:rsidRPr="00000000" w14:paraId="00000048">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Если вы оказались в заложниках, рекомендуем придерживаться следующих правил поведения: </w:t>
      </w:r>
    </w:p>
    <w:p w:rsidR="00000000" w:rsidDel="00000000" w:rsidP="00000000" w:rsidRDefault="00000000" w:rsidRPr="00000000" w14:paraId="00000049">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000000" w:rsidDel="00000000" w:rsidP="00000000" w:rsidRDefault="00000000" w:rsidRPr="00000000" w14:paraId="0000004A">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будьте готовы к применению террористами повязок на глаза, кляпов, наручников или веревок;</w:t>
      </w:r>
    </w:p>
    <w:p w:rsidR="00000000" w:rsidDel="00000000" w:rsidP="00000000" w:rsidRDefault="00000000" w:rsidRPr="00000000" w14:paraId="0000004B">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000000" w:rsidDel="00000000" w:rsidP="00000000" w:rsidRDefault="00000000" w:rsidRPr="00000000" w14:paraId="0000004C">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не пытайтесь оказывать сопротивление, не проявляйте ненужного героизма, пытаясь разоружить бандита или прорваться к выходу или окну;</w:t>
      </w:r>
    </w:p>
    <w:p w:rsidR="00000000" w:rsidDel="00000000" w:rsidP="00000000" w:rsidRDefault="00000000" w:rsidRPr="00000000" w14:paraId="0000004D">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если вас заставляют выйти из помещения, говоря, что вы взяты в заложники, не сопротивляйтесь;</w:t>
      </w:r>
    </w:p>
    <w:p w:rsidR="00000000" w:rsidDel="00000000" w:rsidP="00000000" w:rsidRDefault="00000000" w:rsidRPr="00000000" w14:paraId="0000004E">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если с вами находятся дети, найдите для них безопасное место, постарайтесь закрыть их от случайных пуль, по возможности находитесь рядом с ними;</w:t>
      </w:r>
    </w:p>
    <w:p w:rsidR="00000000" w:rsidDel="00000000" w:rsidP="00000000" w:rsidRDefault="00000000" w:rsidRPr="00000000" w14:paraId="0000004F">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000000" w:rsidDel="00000000" w:rsidP="00000000" w:rsidRDefault="00000000" w:rsidRPr="00000000" w14:paraId="00000050">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в случае когда необходима медицинская помощь, говорите спокойно и кратко, не нервируя бандитов, ничего не предпринимайте, пока не получите разрешения. </w:t>
      </w:r>
    </w:p>
    <w:p w:rsidR="00000000" w:rsidDel="00000000" w:rsidP="00000000" w:rsidRDefault="00000000" w:rsidRPr="00000000" w14:paraId="00000051">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w:t>
      </w:r>
    </w:p>
    <w:p w:rsidR="00000000" w:rsidDel="00000000" w:rsidP="00000000" w:rsidRDefault="00000000" w:rsidRPr="00000000" w14:paraId="00000052">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14:paraId="00000053">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ПОМНИТЕ: ВАША ЦЕЛЬ - ОСТАТЬСЯ В ЖИВЫХ</w:t>
      </w:r>
    </w:p>
    <w:p w:rsidR="00000000" w:rsidDel="00000000" w:rsidP="00000000" w:rsidRDefault="00000000" w:rsidRPr="00000000" w14:paraId="00000054">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 </w:t>
      </w:r>
    </w:p>
    <w:p w:rsidR="00000000" w:rsidDel="00000000" w:rsidP="00000000" w:rsidRDefault="00000000" w:rsidRPr="00000000" w14:paraId="00000055">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Помните, что, получив сообщение о вашем захвате, спецслужбы уже начали действовать и предпримут все необходимое для вашего освобождения. </w:t>
      </w:r>
    </w:p>
    <w:p w:rsidR="00000000" w:rsidDel="00000000" w:rsidP="00000000" w:rsidRDefault="00000000" w:rsidRPr="00000000" w14:paraId="00000056">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Во время проведения спецслужбами операции по вашему освобождению неукоснительно соблюдайте следующие требования: </w:t>
      </w:r>
    </w:p>
    <w:p w:rsidR="00000000" w:rsidDel="00000000" w:rsidP="00000000" w:rsidRDefault="00000000" w:rsidRPr="00000000" w14:paraId="00000057">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лежите на полу лицом вниз, голову закройте руками и не двигайтесь;</w:t>
      </w:r>
    </w:p>
    <w:p w:rsidR="00000000" w:rsidDel="00000000" w:rsidP="00000000" w:rsidRDefault="00000000" w:rsidRPr="00000000" w14:paraId="00000058">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ни в коем случае не бегите навстречу сотрудникам спецслужб или от них, так как они могут принять вас за преступника;</w:t>
      </w:r>
    </w:p>
    <w:p w:rsidR="00000000" w:rsidDel="00000000" w:rsidP="00000000" w:rsidRDefault="00000000" w:rsidRPr="00000000" w14:paraId="00000059">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если есть возможность, держитесь подальше от проемов дверей и окон.</w:t>
      </w:r>
    </w:p>
    <w:p w:rsidR="00000000" w:rsidDel="00000000" w:rsidP="00000000" w:rsidRDefault="00000000" w:rsidRPr="00000000" w14:paraId="0000005A">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Если Вас захватили в заложники, помните, что Ваше собственное поведение может повлиять на обращение с Вами. </w:t>
      </w:r>
    </w:p>
    <w:p w:rsidR="00000000" w:rsidDel="00000000" w:rsidP="00000000" w:rsidRDefault="00000000" w:rsidRPr="00000000" w14:paraId="0000005B">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Сохраняйте спокойствие и самообладание. Определите, что происходит.</w:t>
      </w:r>
    </w:p>
    <w:p w:rsidR="00000000" w:rsidDel="00000000" w:rsidP="00000000" w:rsidRDefault="00000000" w:rsidRPr="00000000" w14:paraId="0000005C">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Решение оказать сопротивление или отказаться от этого должно быть взвешенным и соответствовать опасности превосходящих сил террористов.</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Не сопротивляйтесь. Это может повлечь еще большую жестокость.</w:t>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Будьте настороже. Сосредоточьте ваше внимание на звуках, движениях и т.п. </w:t>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Займитесь умственными упражнениями.</w:t>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Будьте готовы к "спартанским" условиям жизни:</w:t>
      </w:r>
    </w:p>
    <w:p w:rsidR="00000000" w:rsidDel="00000000" w:rsidP="00000000" w:rsidRDefault="00000000" w:rsidRPr="00000000" w14:paraId="00000061">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неадекватной пище и условиям проживания;</w:t>
      </w:r>
    </w:p>
    <w:p w:rsidR="00000000" w:rsidDel="00000000" w:rsidP="00000000" w:rsidRDefault="00000000" w:rsidRPr="00000000" w14:paraId="00000062">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неадекватным туалетным удобствам.</w:t>
      </w:r>
    </w:p>
    <w:p w:rsidR="00000000" w:rsidDel="00000000" w:rsidP="00000000" w:rsidRDefault="00000000" w:rsidRPr="00000000" w14:paraId="00000063">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Если есть возможность, обязательно соблюдайте правила личной гигиены. </w:t>
      </w:r>
    </w:p>
    <w:p w:rsidR="00000000" w:rsidDel="00000000" w:rsidP="00000000" w:rsidRDefault="00000000" w:rsidRPr="00000000" w14:paraId="00000064">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000000" w:rsidDel="00000000" w:rsidP="00000000" w:rsidRDefault="00000000" w:rsidRPr="00000000" w14:paraId="00000065">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Будьте готовы объяснить наличие у вас каких-либо документов, номеров телефонов и т.п.</w:t>
      </w:r>
    </w:p>
    <w:p w:rsidR="00000000" w:rsidDel="00000000" w:rsidP="00000000" w:rsidRDefault="00000000" w:rsidRPr="00000000" w14:paraId="00000066">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000000" w:rsidDel="00000000" w:rsidP="00000000" w:rsidRDefault="00000000" w:rsidRPr="00000000" w14:paraId="00000067">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Спросите у охранников, можно ли читать, писать, пользоваться средствами личной гигиены и т.п.</w:t>
      </w:r>
    </w:p>
    <w:p w:rsidR="00000000" w:rsidDel="00000000" w:rsidP="00000000" w:rsidRDefault="00000000" w:rsidRPr="00000000" w14:paraId="00000068">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Если охранники на контакт не идут, разговаривайте как бы сами с собой, читайте вполголоса стихи или пойте.</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Обязательно ведите счет времени, отмечая с помощью спичек, камешков или черточек на стене прошедшие дни.</w:t>
      </w:r>
    </w:p>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Никогда не теряйте надежду на благополучный исход. Помните, чем больше времени пройдет, тем больше у вас шансов на спасение.</w:t>
      </w:r>
    </w:p>
    <w:p w:rsidR="00000000" w:rsidDel="00000000" w:rsidP="00000000" w:rsidRDefault="00000000" w:rsidRPr="00000000" w14:paraId="0000006D">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w:t>
      </w:r>
    </w:p>
    <w:p w:rsidR="00000000" w:rsidDel="00000000" w:rsidP="00000000" w:rsidRDefault="00000000" w:rsidRPr="00000000" w14:paraId="0000006E">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14:paraId="0000006F">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ДЕЙСТВИЯ ПРИ УГРОЗЕ СОВЕРШЕНИЯ ТЕРРОРИСТИЧЕСКОГО АКТА</w:t>
      </w:r>
    </w:p>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000000" w:rsidDel="00000000" w:rsidP="00000000" w:rsidRDefault="00000000" w:rsidRPr="00000000" w14:paraId="00000071">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Не подбирайте бесхозных вещей, как бы привлекательно они не выглядели.</w:t>
      </w:r>
    </w:p>
    <w:p w:rsidR="00000000" w:rsidDel="00000000" w:rsidP="00000000" w:rsidRDefault="00000000" w:rsidRPr="00000000" w14:paraId="00000073">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Случайно узнав о готовящемся теракте, немедленно сообщите об этом в правоохранительные органы.</w:t>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hd w:fill="auto" w:val="clear"/>
        <w:spacing w:after="200" w:line="276" w:lineRule="auto"/>
        <w:jc w:val="right"/>
        <w:rPr>
          <w:rFonts w:ascii="Times New Roman" w:cs="Times New Roman" w:eastAsia="Times New Roman" w:hAnsi="Times New Roman"/>
          <w:i w:val="1"/>
          <w:smallCaps w:val="0"/>
        </w:rPr>
      </w:pPr>
      <w:r w:rsidDel="00000000" w:rsidR="00000000" w:rsidRPr="00000000">
        <w:rPr>
          <w:rFonts w:ascii="Times New Roman" w:cs="Times New Roman" w:eastAsia="Times New Roman" w:hAnsi="Times New Roman"/>
          <w:i w:val="1"/>
          <w:smallCaps w:val="0"/>
          <w:rtl w:val="0"/>
        </w:rPr>
        <w:t xml:space="preserve">Текст взят с сайта антитеррористической комиссии </w:t>
      </w:r>
    </w:p>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hd w:fill="auto" w:val="clear"/>
        <w:spacing w:after="200" w:line="276" w:lineRule="auto"/>
        <w:jc w:val="right"/>
        <w:rPr>
          <w:rFonts w:ascii="Times New Roman" w:cs="Times New Roman" w:eastAsia="Times New Roman" w:hAnsi="Times New Roman"/>
          <w:i w:val="1"/>
          <w:smallCaps w:val="0"/>
        </w:rPr>
      </w:pPr>
      <w:r w:rsidDel="00000000" w:rsidR="00000000" w:rsidRPr="00000000">
        <w:rPr>
          <w:rFonts w:ascii="Times New Roman" w:cs="Times New Roman" w:eastAsia="Times New Roman" w:hAnsi="Times New Roman"/>
          <w:i w:val="1"/>
          <w:smallCaps w:val="0"/>
          <w:rtl w:val="0"/>
        </w:rPr>
        <w:t xml:space="preserve">Ставропольского края</w:t>
      </w:r>
    </w:p>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i w:val="1"/>
          <w:smallCaps w:val="0"/>
        </w:rPr>
      </w:pPr>
      <w:r w:rsidDel="00000000" w:rsidR="00000000" w:rsidRPr="00000000">
        <w:rPr>
          <w:rtl w:val="0"/>
        </w:rPr>
      </w:r>
    </w:p>
    <w:p w:rsidR="00000000" w:rsidDel="00000000" w:rsidP="00000000" w:rsidRDefault="00000000" w:rsidRPr="00000000" w14:paraId="0000007A">
      <w:pPr>
        <w:pageBreakBefore w:val="0"/>
        <w:widowControl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i w:val="1"/>
          <w:smallCaps w:val="0"/>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